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4AAE">
      <w:pPr>
        <w:jc w:val="center"/>
        <w:rPr>
          <w:rFonts w:hint="eastAsia" w:ascii="宋体" w:hAnsi="宋体" w:eastAsia="宋体" w:cs="宋体"/>
          <w:b/>
          <w:sz w:val="44"/>
          <w:szCs w:val="44"/>
          <w:u w:val="none"/>
        </w:rPr>
      </w:pPr>
      <w:r>
        <w:rPr>
          <w:rFonts w:hint="eastAsia" w:ascii="宋体" w:hAnsi="宋体" w:eastAsia="宋体" w:cs="宋体"/>
          <w:b/>
          <w:sz w:val="44"/>
          <w:szCs w:val="44"/>
          <w:u w:val="none"/>
        </w:rPr>
        <w:t>放射诊疗设备及同位素放射源等监测服务项目合同书</w:t>
      </w:r>
    </w:p>
    <w:p w14:paraId="4FC7F00B">
      <w:pPr>
        <w:pStyle w:val="2"/>
        <w:rPr>
          <w:rFonts w:hint="eastAsia" w:ascii="宋体" w:hAnsi="宋体" w:eastAsia="宋体" w:cs="宋体"/>
          <w:b/>
          <w:sz w:val="44"/>
          <w:szCs w:val="44"/>
          <w:u w:val="none"/>
        </w:rPr>
      </w:pPr>
    </w:p>
    <w:p w14:paraId="7A232D51">
      <w:pPr>
        <w:pStyle w:val="2"/>
        <w:rPr>
          <w:rFonts w:hint="eastAsia" w:ascii="宋体" w:hAnsi="宋体" w:eastAsia="宋体" w:cs="宋体"/>
          <w:bCs/>
          <w:szCs w:val="30"/>
        </w:rPr>
      </w:pPr>
      <w:r>
        <w:rPr>
          <w:rFonts w:hint="eastAsia" w:ascii="宋体" w:hAnsi="宋体" w:eastAsia="宋体" w:cs="宋体"/>
          <w:b/>
          <w:szCs w:val="30"/>
          <w:u w:val="none"/>
        </w:rPr>
        <w:t>项目名称：</w:t>
      </w:r>
      <w:r>
        <w:rPr>
          <w:rFonts w:hint="eastAsia" w:ascii="宋体" w:hAnsi="宋体" w:eastAsia="宋体" w:cs="宋体"/>
          <w:bCs/>
          <w:szCs w:val="30"/>
        </w:rPr>
        <w:t>放射诊疗设备及同位素放射源等监测服务项目</w:t>
      </w:r>
    </w:p>
    <w:p w14:paraId="4259723A">
      <w:pPr>
        <w:pStyle w:val="2"/>
        <w:rPr>
          <w:rFonts w:hint="eastAsia" w:ascii="宋体" w:hAnsi="宋体" w:eastAsia="宋体" w:cs="宋体"/>
          <w:bCs/>
          <w:szCs w:val="30"/>
        </w:rPr>
      </w:pPr>
    </w:p>
    <w:p w14:paraId="102961EA">
      <w:pPr>
        <w:pStyle w:val="2"/>
        <w:rPr>
          <w:rFonts w:hint="eastAsia" w:ascii="宋体" w:hAnsi="宋体" w:eastAsia="宋体" w:cs="宋体"/>
          <w:bCs/>
          <w:szCs w:val="30"/>
        </w:rPr>
      </w:pPr>
      <w:r>
        <w:rPr>
          <w:rFonts w:hint="eastAsia" w:ascii="宋体" w:hAnsi="宋体" w:eastAsia="宋体" w:cs="宋体"/>
          <w:b/>
          <w:szCs w:val="30"/>
          <w:u w:val="none"/>
        </w:rPr>
        <w:t>甲方（委托方）：</w:t>
      </w:r>
      <w:r>
        <w:rPr>
          <w:rFonts w:hint="eastAsia" w:ascii="宋体" w:hAnsi="宋体" w:eastAsia="宋体" w:cs="宋体"/>
          <w:bCs/>
          <w:szCs w:val="30"/>
        </w:rPr>
        <w:t>海南医科大学第二附属医院</w:t>
      </w:r>
    </w:p>
    <w:p w14:paraId="1EF53084">
      <w:pPr>
        <w:pStyle w:val="2"/>
        <w:rPr>
          <w:rFonts w:hint="eastAsia" w:ascii="宋体" w:hAnsi="宋体" w:eastAsia="宋体" w:cs="宋体"/>
          <w:bCs/>
          <w:szCs w:val="30"/>
        </w:rPr>
      </w:pPr>
    </w:p>
    <w:p w14:paraId="1B82CF63">
      <w:pPr>
        <w:pStyle w:val="2"/>
        <w:rPr>
          <w:rFonts w:hint="eastAsia" w:ascii="宋体" w:hAnsi="宋体" w:eastAsia="宋体" w:cs="宋体"/>
          <w:b/>
          <w:szCs w:val="30"/>
          <w:u w:val="single"/>
          <w:lang w:val="en-US" w:eastAsia="zh-CN"/>
        </w:rPr>
      </w:pPr>
      <w:r>
        <w:rPr>
          <w:rFonts w:hint="eastAsia" w:ascii="宋体" w:hAnsi="宋体" w:eastAsia="宋体" w:cs="宋体"/>
          <w:b/>
          <w:szCs w:val="30"/>
          <w:u w:val="none"/>
        </w:rPr>
        <w:t>乙方（受托方）：</w:t>
      </w:r>
      <w:r>
        <w:rPr>
          <w:rFonts w:hint="eastAsia" w:ascii="宋体" w:hAnsi="宋体" w:eastAsia="宋体" w:cs="宋体"/>
          <w:b/>
          <w:szCs w:val="30"/>
          <w:u w:val="single"/>
          <w:lang w:val="en-US" w:eastAsia="zh-CN"/>
        </w:rPr>
        <w:t xml:space="preserve">                               </w:t>
      </w:r>
    </w:p>
    <w:p w14:paraId="3AA10BB0">
      <w:pPr>
        <w:rPr>
          <w:rFonts w:hint="default"/>
          <w:lang w:val="en-US" w:eastAsia="zh-CN"/>
        </w:rPr>
      </w:pPr>
    </w:p>
    <w:p w14:paraId="3BBEC91E">
      <w:pPr>
        <w:pStyle w:val="2"/>
        <w:rPr>
          <w:rFonts w:hint="eastAsia" w:ascii="宋体" w:hAnsi="宋体" w:eastAsia="宋体" w:cs="宋体"/>
          <w:bCs/>
          <w:szCs w:val="30"/>
        </w:rPr>
      </w:pPr>
      <w:r>
        <w:rPr>
          <w:rFonts w:hint="eastAsia" w:ascii="宋体" w:hAnsi="宋体" w:eastAsia="宋体" w:cs="宋体"/>
          <w:b/>
          <w:szCs w:val="30"/>
          <w:u w:val="none"/>
        </w:rPr>
        <w:t>签 订 时 间：</w:t>
      </w:r>
      <w:r>
        <w:rPr>
          <w:rFonts w:hint="eastAsia" w:ascii="宋体" w:hAnsi="宋体" w:eastAsia="宋体" w:cs="宋体"/>
          <w:bCs/>
          <w:szCs w:val="30"/>
        </w:rPr>
        <w:t xml:space="preserve">20  年  月  日                   </w:t>
      </w:r>
    </w:p>
    <w:p w14:paraId="7ECFB280">
      <w:pPr>
        <w:pStyle w:val="2"/>
        <w:rPr>
          <w:rFonts w:hint="eastAsia" w:ascii="宋体" w:hAnsi="宋体" w:eastAsia="宋体" w:cs="宋体"/>
          <w:bCs/>
          <w:szCs w:val="30"/>
        </w:rPr>
      </w:pPr>
    </w:p>
    <w:p w14:paraId="10C12246">
      <w:pPr>
        <w:pStyle w:val="2"/>
        <w:rPr>
          <w:rFonts w:hint="eastAsia" w:ascii="宋体" w:hAnsi="宋体" w:eastAsia="宋体" w:cs="宋体"/>
          <w:bCs/>
          <w:szCs w:val="30"/>
        </w:rPr>
      </w:pPr>
      <w:r>
        <w:rPr>
          <w:rFonts w:hint="eastAsia" w:ascii="宋体" w:hAnsi="宋体" w:eastAsia="宋体" w:cs="宋体"/>
          <w:b/>
          <w:szCs w:val="30"/>
          <w:u w:val="none"/>
        </w:rPr>
        <w:t>签 订 地 点：</w:t>
      </w:r>
      <w:r>
        <w:rPr>
          <w:rFonts w:hint="eastAsia" w:ascii="宋体" w:hAnsi="宋体" w:eastAsia="宋体" w:cs="宋体"/>
          <w:bCs/>
          <w:szCs w:val="30"/>
        </w:rPr>
        <w:t>海南医科大学第二附属医院</w:t>
      </w:r>
    </w:p>
    <w:p w14:paraId="235C60CA">
      <w:pPr>
        <w:rPr>
          <w:rFonts w:hint="eastAsia" w:ascii="宋体" w:hAnsi="宋体" w:eastAsia="宋体" w:cs="宋体"/>
          <w:bCs/>
          <w:szCs w:val="30"/>
        </w:rPr>
      </w:pPr>
      <w:r>
        <w:rPr>
          <w:rFonts w:hint="eastAsia" w:ascii="宋体" w:hAnsi="宋体" w:eastAsia="宋体" w:cs="宋体"/>
          <w:bCs/>
          <w:szCs w:val="30"/>
        </w:rPr>
        <w:br w:type="page"/>
      </w:r>
    </w:p>
    <w:p w14:paraId="7FBF79C5">
      <w:pPr>
        <w:pStyle w:val="2"/>
        <w:rPr>
          <w:rFonts w:hint="eastAsia" w:ascii="宋体" w:hAnsi="宋体" w:eastAsia="宋体" w:cs="宋体"/>
          <w:b/>
          <w:sz w:val="21"/>
          <w:u w:val="none"/>
        </w:rPr>
      </w:pPr>
      <w:r>
        <w:rPr>
          <w:rFonts w:hint="eastAsia" w:ascii="宋体" w:hAnsi="宋体" w:eastAsia="宋体" w:cs="宋体"/>
          <w:b/>
          <w:sz w:val="21"/>
          <w:u w:val="none"/>
        </w:rPr>
        <w:t>委托方（以下称甲方）：海南医科大学第二附属医院</w:t>
      </w:r>
    </w:p>
    <w:p w14:paraId="1710F182">
      <w:pPr>
        <w:pStyle w:val="2"/>
        <w:rPr>
          <w:rFonts w:hint="eastAsia" w:ascii="宋体" w:hAnsi="宋体" w:eastAsia="宋体" w:cs="宋体"/>
          <w:b/>
          <w:sz w:val="21"/>
          <w:u w:val="none"/>
        </w:rPr>
      </w:pPr>
      <w:r>
        <w:rPr>
          <w:rFonts w:hint="eastAsia" w:ascii="宋体" w:hAnsi="宋体" w:eastAsia="宋体" w:cs="宋体"/>
          <w:b/>
          <w:sz w:val="21"/>
          <w:u w:val="none"/>
        </w:rPr>
        <w:t>受托方（以下称乙方）：</w:t>
      </w:r>
    </w:p>
    <w:p w14:paraId="66048586">
      <w:pPr>
        <w:pStyle w:val="2"/>
        <w:rPr>
          <w:rFonts w:hint="eastAsia" w:ascii="宋体" w:hAnsi="宋体" w:eastAsia="宋体" w:cs="宋体"/>
          <w:sz w:val="21"/>
          <w:u w:val="none"/>
        </w:rPr>
      </w:pPr>
      <w:r>
        <w:rPr>
          <w:rFonts w:hint="eastAsia" w:ascii="宋体" w:hAnsi="宋体" w:eastAsia="宋体" w:cs="宋体"/>
          <w:b/>
          <w:sz w:val="21"/>
          <w:u w:val="none"/>
        </w:rPr>
        <w:t xml:space="preserve">  </w:t>
      </w:r>
      <w:r>
        <w:rPr>
          <w:rFonts w:hint="eastAsia" w:ascii="宋体" w:hAnsi="宋体" w:eastAsia="宋体" w:cs="宋体"/>
          <w:sz w:val="21"/>
          <w:u w:val="none"/>
        </w:rPr>
        <w:t>本合同为甲、乙方就放射卫生防护技术服务事宜，经平等协商，在真实、充分地表达各自意愿的基础上，根据生态环境部门和卫生健康部门对放射场所、辐射场所等的管理法律法规（详情见本合同第十条），达成如下协议，由双方恪守。</w:t>
      </w:r>
    </w:p>
    <w:p w14:paraId="66E4B199">
      <w:pPr>
        <w:spacing w:line="360" w:lineRule="auto"/>
        <w:rPr>
          <w:rFonts w:hint="eastAsia" w:ascii="宋体" w:hAnsi="宋体" w:eastAsia="宋体" w:cs="宋体"/>
          <w:b/>
          <w:bCs/>
          <w:sz w:val="24"/>
          <w:u w:val="none"/>
        </w:rPr>
      </w:pPr>
      <w:r>
        <w:rPr>
          <w:rFonts w:hint="eastAsia" w:ascii="宋体" w:hAnsi="宋体" w:eastAsia="宋体" w:cs="宋体"/>
          <w:b/>
          <w:bCs/>
          <w:sz w:val="24"/>
          <w:u w:val="none"/>
        </w:rPr>
        <w:t>第一条 服务内容</w:t>
      </w:r>
    </w:p>
    <w:p w14:paraId="33F4138B">
      <w:pPr>
        <w:pStyle w:val="2"/>
        <w:rPr>
          <w:rFonts w:hint="eastAsia" w:ascii="宋体" w:hAnsi="宋体" w:eastAsia="宋体" w:cs="宋体"/>
          <w:sz w:val="24"/>
          <w:u w:val="none"/>
        </w:rPr>
      </w:pPr>
      <w:r>
        <w:rPr>
          <w:rFonts w:hint="eastAsia" w:ascii="宋体" w:hAnsi="宋体" w:eastAsia="宋体" w:cs="宋体"/>
          <w:sz w:val="24"/>
          <w:u w:val="none"/>
        </w:rPr>
        <w:t>受甲方委托，乙方承接甲方对附件1及附件2的所有设备、放射源、核素及场所进行以下对应的监测服务：</w:t>
      </w:r>
    </w:p>
    <w:p w14:paraId="521DE280">
      <w:pPr>
        <w:pStyle w:val="2"/>
        <w:rPr>
          <w:rFonts w:hint="eastAsia" w:ascii="宋体" w:hAnsi="宋体" w:eastAsia="宋体" w:cs="宋体"/>
          <w:sz w:val="21"/>
          <w:u w:val="none"/>
        </w:rPr>
      </w:pPr>
      <w:r>
        <w:rPr>
          <w:rFonts w:hint="eastAsia" w:ascii="宋体" w:hAnsi="宋体" w:eastAsia="宋体" w:cs="宋体"/>
          <w:sz w:val="21"/>
          <w:u w:val="none"/>
        </w:rPr>
        <w:t>1、放射诊疗设备的状态检测。</w:t>
      </w:r>
    </w:p>
    <w:p w14:paraId="12037C04">
      <w:pPr>
        <w:pStyle w:val="2"/>
        <w:rPr>
          <w:rFonts w:hint="eastAsia" w:ascii="宋体" w:hAnsi="宋体" w:eastAsia="宋体" w:cs="宋体"/>
          <w:sz w:val="21"/>
          <w:u w:val="none"/>
        </w:rPr>
      </w:pPr>
      <w:r>
        <w:rPr>
          <w:rFonts w:hint="eastAsia" w:ascii="宋体" w:hAnsi="宋体" w:eastAsia="宋体" w:cs="宋体"/>
          <w:sz w:val="21"/>
          <w:u w:val="none"/>
        </w:rPr>
        <w:t>2、放射诊疗设备及其相关设备的技术指标和安全、防护性能检测</w:t>
      </w:r>
    </w:p>
    <w:p w14:paraId="3B48F7BD">
      <w:pPr>
        <w:pStyle w:val="2"/>
        <w:rPr>
          <w:rFonts w:hint="eastAsia" w:ascii="宋体" w:hAnsi="宋体" w:eastAsia="宋体" w:cs="宋体"/>
          <w:sz w:val="21"/>
          <w:u w:val="none"/>
        </w:rPr>
      </w:pPr>
      <w:r>
        <w:rPr>
          <w:rFonts w:hint="eastAsia" w:ascii="宋体" w:hAnsi="宋体" w:eastAsia="宋体" w:cs="宋体"/>
          <w:sz w:val="21"/>
          <w:u w:val="none"/>
        </w:rPr>
        <w:t>3、放射性同位素与射线装置相关场所的辐射监测（包括总院本部、东湖分院、乌石分院的放射科、介入科、放疗科、核医学科等）</w:t>
      </w:r>
    </w:p>
    <w:p w14:paraId="7E8078BF">
      <w:pPr>
        <w:pStyle w:val="2"/>
        <w:rPr>
          <w:rFonts w:hint="eastAsia" w:ascii="宋体" w:hAnsi="宋体" w:eastAsia="宋体" w:cs="宋体"/>
          <w:sz w:val="21"/>
          <w:u w:val="none"/>
        </w:rPr>
      </w:pPr>
      <w:r>
        <w:rPr>
          <w:rFonts w:hint="eastAsia" w:ascii="宋体" w:hAnsi="宋体" w:eastAsia="宋体" w:cs="宋体"/>
          <w:sz w:val="21"/>
          <w:u w:val="none"/>
        </w:rPr>
        <w:t>4、完成符合环保部门要求的“年度评估报告”（202</w:t>
      </w:r>
      <w:r>
        <w:rPr>
          <w:rFonts w:hint="eastAsia" w:ascii="宋体" w:hAnsi="宋体" w:eastAsia="宋体" w:cs="宋体"/>
          <w:sz w:val="21"/>
          <w:u w:val="none"/>
          <w:lang w:val="en-US" w:eastAsia="zh-CN"/>
        </w:rPr>
        <w:t>6</w:t>
      </w:r>
      <w:r>
        <w:rPr>
          <w:rFonts w:hint="eastAsia" w:ascii="宋体" w:hAnsi="宋体" w:eastAsia="宋体" w:cs="宋体"/>
          <w:sz w:val="21"/>
          <w:u w:val="none"/>
        </w:rPr>
        <w:t>年1月31日前完成）。</w:t>
      </w:r>
    </w:p>
    <w:p w14:paraId="16694638">
      <w:pPr>
        <w:pStyle w:val="2"/>
        <w:rPr>
          <w:rFonts w:hint="eastAsia" w:ascii="宋体" w:hAnsi="宋体" w:eastAsia="宋体" w:cs="宋体"/>
          <w:sz w:val="21"/>
          <w:u w:val="none"/>
        </w:rPr>
      </w:pPr>
      <w:r>
        <w:rPr>
          <w:rFonts w:hint="eastAsia" w:ascii="宋体" w:hAnsi="宋体" w:eastAsia="宋体" w:cs="宋体"/>
          <w:sz w:val="21"/>
          <w:u w:val="none"/>
        </w:rPr>
        <w:t>5、完成符合卫健部门要求的性能检测和防护检测报告。</w:t>
      </w:r>
    </w:p>
    <w:p w14:paraId="0B9A6C79">
      <w:pPr>
        <w:pStyle w:val="2"/>
        <w:rPr>
          <w:rFonts w:hint="eastAsia" w:ascii="宋体" w:hAnsi="宋体" w:eastAsia="宋体" w:cs="宋体"/>
          <w:sz w:val="21"/>
          <w:u w:val="none"/>
        </w:rPr>
      </w:pPr>
      <w:r>
        <w:rPr>
          <w:rFonts w:hint="eastAsia" w:ascii="宋体" w:hAnsi="宋体" w:eastAsia="宋体" w:cs="宋体"/>
          <w:sz w:val="21"/>
          <w:u w:val="none"/>
        </w:rPr>
        <w:t>6、协助医院完善《辐射安全许可证》及《放射诊疗许可证》范围内的设备和同位素、放射源等信息，完成新增、删除、变更两证内所需要的相应材料。</w:t>
      </w:r>
    </w:p>
    <w:p w14:paraId="470E7675">
      <w:pPr>
        <w:pStyle w:val="2"/>
        <w:rPr>
          <w:rFonts w:hint="eastAsia" w:ascii="宋体" w:hAnsi="宋体" w:eastAsia="宋体" w:cs="宋体"/>
          <w:sz w:val="21"/>
          <w:u w:val="none"/>
        </w:rPr>
      </w:pPr>
      <w:r>
        <w:rPr>
          <w:rFonts w:hint="eastAsia" w:ascii="宋体" w:hAnsi="宋体" w:eastAsia="宋体" w:cs="宋体"/>
          <w:sz w:val="21"/>
          <w:u w:val="none"/>
        </w:rPr>
        <w:t>7、完成后装机房的变更使用场所的环评及验收相关手续。</w:t>
      </w:r>
    </w:p>
    <w:p w14:paraId="0255343F">
      <w:pPr>
        <w:pStyle w:val="2"/>
        <w:rPr>
          <w:rFonts w:hint="eastAsia" w:ascii="宋体" w:hAnsi="宋体" w:eastAsia="宋体" w:cs="宋体"/>
          <w:sz w:val="21"/>
          <w:u w:val="none"/>
        </w:rPr>
      </w:pPr>
      <w:r>
        <w:rPr>
          <w:rFonts w:hint="eastAsia" w:ascii="宋体" w:hAnsi="宋体" w:eastAsia="宋体" w:cs="宋体"/>
          <w:sz w:val="21"/>
          <w:u w:val="none"/>
        </w:rPr>
        <w:t>8、完成I-125粒子源使用场所的环保手续。</w:t>
      </w:r>
    </w:p>
    <w:p w14:paraId="5C408D37">
      <w:pPr>
        <w:pStyle w:val="2"/>
        <w:rPr>
          <w:rFonts w:hint="eastAsia" w:ascii="宋体" w:hAnsi="宋体" w:eastAsia="宋体" w:cs="宋体"/>
          <w:sz w:val="21"/>
          <w:szCs w:val="21"/>
        </w:rPr>
      </w:pPr>
      <w:r>
        <w:rPr>
          <w:rFonts w:hint="eastAsia" w:ascii="宋体" w:hAnsi="宋体" w:eastAsia="宋体" w:cs="宋体"/>
          <w:sz w:val="21"/>
          <w:szCs w:val="21"/>
          <w:u w:val="none"/>
        </w:rPr>
        <w:t>委托时间：</w:t>
      </w:r>
      <w:r>
        <w:rPr>
          <w:rFonts w:hint="eastAsia" w:ascii="宋体" w:hAnsi="宋体" w:eastAsia="宋体" w:cs="宋体"/>
          <w:sz w:val="21"/>
          <w:szCs w:val="21"/>
        </w:rPr>
        <w:t>202 年  月  日</w:t>
      </w:r>
    </w:p>
    <w:p w14:paraId="690D0414">
      <w:pPr>
        <w:spacing w:line="360" w:lineRule="auto"/>
        <w:rPr>
          <w:rFonts w:hint="eastAsia" w:ascii="宋体" w:hAnsi="宋体" w:eastAsia="宋体" w:cs="宋体"/>
          <w:b/>
          <w:bCs/>
          <w:sz w:val="24"/>
          <w:u w:val="none"/>
        </w:rPr>
      </w:pPr>
      <w:r>
        <w:rPr>
          <w:rFonts w:hint="eastAsia" w:ascii="宋体" w:hAnsi="宋体" w:eastAsia="宋体" w:cs="宋体"/>
          <w:b/>
          <w:bCs/>
          <w:sz w:val="24"/>
        </w:rPr>
        <w:t xml:space="preserve">第二条 </w:t>
      </w:r>
      <w:r>
        <w:rPr>
          <w:rFonts w:hint="eastAsia" w:ascii="宋体" w:hAnsi="宋体" w:eastAsia="宋体" w:cs="宋体"/>
          <w:b/>
          <w:bCs/>
          <w:sz w:val="24"/>
          <w:u w:val="none"/>
        </w:rPr>
        <w:t>乙方应按下列要求完成技术服务工作</w:t>
      </w:r>
    </w:p>
    <w:p w14:paraId="1395FBA1">
      <w:pPr>
        <w:rPr>
          <w:rFonts w:hint="eastAsia" w:ascii="宋体" w:hAnsi="宋体" w:eastAsia="宋体" w:cs="宋体"/>
          <w:sz w:val="21"/>
          <w:szCs w:val="21"/>
          <w:u w:val="none"/>
        </w:rPr>
      </w:pPr>
      <w:r>
        <w:rPr>
          <w:rFonts w:hint="eastAsia" w:ascii="宋体" w:hAnsi="宋体" w:eastAsia="宋体" w:cs="宋体"/>
          <w:sz w:val="21"/>
          <w:szCs w:val="21"/>
          <w:u w:val="none"/>
        </w:rPr>
        <w:t>1.技术服务进度及期限：自本合同生效日起</w:t>
      </w:r>
      <w:r>
        <w:rPr>
          <w:rFonts w:hint="eastAsia" w:ascii="宋体" w:hAnsi="宋体" w:eastAsia="宋体" w:cs="宋体"/>
          <w:sz w:val="21"/>
          <w:szCs w:val="21"/>
        </w:rPr>
        <w:t>5</w:t>
      </w:r>
      <w:r>
        <w:rPr>
          <w:rFonts w:hint="eastAsia" w:ascii="宋体" w:hAnsi="宋体" w:eastAsia="宋体" w:cs="宋体"/>
          <w:sz w:val="21"/>
          <w:szCs w:val="21"/>
          <w:u w:val="none"/>
        </w:rPr>
        <w:t>个工作日内安排本年度的检测；在2025年1月31日前完成合格的全国核技术利用辐射安全申报系统内年度评估报告上传。</w:t>
      </w:r>
    </w:p>
    <w:p w14:paraId="567D34F8">
      <w:pPr>
        <w:rPr>
          <w:rFonts w:hint="eastAsia" w:ascii="宋体" w:hAnsi="宋体" w:eastAsia="宋体" w:cs="宋体"/>
          <w:sz w:val="21"/>
          <w:szCs w:val="21"/>
          <w:u w:val="none"/>
        </w:rPr>
      </w:pPr>
      <w:r>
        <w:rPr>
          <w:rFonts w:hint="eastAsia" w:ascii="宋体" w:hAnsi="宋体" w:eastAsia="宋体" w:cs="宋体"/>
          <w:sz w:val="21"/>
          <w:szCs w:val="21"/>
          <w:u w:val="none"/>
        </w:rPr>
        <w:t>2.技术服务要求：向甲方提交的检测报告符合生态环境部门和卫生健康部门对放射场所、辐射场所等的管理法律法规的要求。</w:t>
      </w:r>
    </w:p>
    <w:p w14:paraId="32B8350D">
      <w:pPr>
        <w:rPr>
          <w:rFonts w:hint="eastAsia" w:ascii="宋体" w:hAnsi="宋体" w:eastAsia="宋体" w:cs="宋体"/>
          <w:sz w:val="21"/>
          <w:szCs w:val="21"/>
          <w:u w:val="none"/>
        </w:rPr>
      </w:pPr>
      <w:r>
        <w:rPr>
          <w:rFonts w:hint="eastAsia" w:ascii="宋体" w:hAnsi="宋体" w:eastAsia="宋体" w:cs="宋体"/>
          <w:sz w:val="21"/>
          <w:szCs w:val="21"/>
          <w:u w:val="none"/>
        </w:rPr>
        <w:t>3.检测报告一式贰份，向甲方提供壹份，乙方存档壹份。</w:t>
      </w:r>
    </w:p>
    <w:p w14:paraId="7C7054AF">
      <w:pPr>
        <w:spacing w:line="360" w:lineRule="auto"/>
        <w:rPr>
          <w:rFonts w:hint="eastAsia" w:ascii="宋体" w:hAnsi="宋体" w:eastAsia="宋体" w:cs="宋体"/>
          <w:b/>
          <w:bCs/>
          <w:sz w:val="24"/>
          <w:u w:val="none"/>
        </w:rPr>
      </w:pPr>
      <w:r>
        <w:rPr>
          <w:rFonts w:hint="eastAsia" w:ascii="宋体" w:hAnsi="宋体" w:eastAsia="宋体" w:cs="宋体"/>
          <w:b/>
          <w:bCs/>
          <w:sz w:val="24"/>
          <w:u w:val="none"/>
        </w:rPr>
        <w:t>第三条 甲方协作事项</w:t>
      </w:r>
    </w:p>
    <w:p w14:paraId="641BACEE">
      <w:pPr>
        <w:rPr>
          <w:rFonts w:hint="eastAsia" w:ascii="宋体" w:hAnsi="宋体" w:eastAsia="宋体" w:cs="宋体"/>
          <w:sz w:val="21"/>
          <w:szCs w:val="21"/>
          <w:u w:val="none"/>
        </w:rPr>
      </w:pPr>
      <w:r>
        <w:rPr>
          <w:rFonts w:ascii="宋体" w:hAnsi="宋体" w:eastAsia="宋体" w:cs="宋体"/>
          <w:sz w:val="21"/>
          <w:szCs w:val="21"/>
          <w:u w:val="none"/>
        </w:rPr>
        <w:t>1.按乙方要求提供被检测设备、场所的相关技术资料。</w:t>
      </w:r>
    </w:p>
    <w:p w14:paraId="5FE7BA2F">
      <w:pPr>
        <w:rPr>
          <w:rFonts w:hint="eastAsia" w:ascii="宋体" w:hAnsi="宋体" w:eastAsia="宋体" w:cs="宋体"/>
          <w:sz w:val="21"/>
          <w:szCs w:val="21"/>
          <w:u w:val="none"/>
        </w:rPr>
      </w:pPr>
      <w:r>
        <w:rPr>
          <w:rFonts w:ascii="宋体" w:hAnsi="宋体" w:eastAsia="宋体" w:cs="宋体"/>
          <w:sz w:val="21"/>
          <w:szCs w:val="21"/>
          <w:u w:val="none"/>
        </w:rPr>
        <w:t>2.为乙方开展现场检测工作提供方便，在现场检测时安排全过程专人陪同并按要求操作受检设备，乙方检测人员在征得甲方陪同人同意时可以操作受检设备，但甲方陪同人应主动告知操作的注意事项。</w:t>
      </w:r>
    </w:p>
    <w:p w14:paraId="6B0C30A5">
      <w:pPr>
        <w:rPr>
          <w:rFonts w:hint="eastAsia" w:ascii="宋体" w:hAnsi="宋体" w:eastAsia="宋体" w:cs="宋体"/>
          <w:sz w:val="21"/>
          <w:szCs w:val="21"/>
          <w:u w:val="none"/>
        </w:rPr>
      </w:pPr>
      <w:r>
        <w:rPr>
          <w:rFonts w:ascii="宋体" w:hAnsi="宋体" w:eastAsia="宋体" w:cs="宋体"/>
          <w:sz w:val="21"/>
          <w:szCs w:val="21"/>
          <w:u w:val="none"/>
        </w:rPr>
        <w:t>3.甲方操作人员按检测标准要求操作，确保设备运行正常。</w:t>
      </w:r>
    </w:p>
    <w:p w14:paraId="5787AC6C">
      <w:pPr>
        <w:rPr>
          <w:rFonts w:hint="eastAsia" w:ascii="宋体" w:hAnsi="宋体" w:eastAsia="宋体" w:cs="宋体"/>
          <w:sz w:val="21"/>
          <w:szCs w:val="21"/>
          <w:u w:val="none"/>
        </w:rPr>
      </w:pPr>
      <w:r>
        <w:rPr>
          <w:rFonts w:ascii="宋体" w:hAnsi="宋体" w:eastAsia="宋体" w:cs="宋体"/>
          <w:sz w:val="21"/>
          <w:szCs w:val="21"/>
          <w:u w:val="none"/>
        </w:rPr>
        <w:t>4.为乙方的现场检测人员提供必要的安全防护用品</w:t>
      </w:r>
      <w:r>
        <w:rPr>
          <w:rFonts w:hint="eastAsia" w:ascii="宋体" w:hAnsi="宋体" w:eastAsia="宋体" w:cs="宋体"/>
          <w:sz w:val="21"/>
          <w:szCs w:val="21"/>
          <w:u w:val="none"/>
        </w:rPr>
        <w:t>。</w:t>
      </w:r>
    </w:p>
    <w:p w14:paraId="23395DDA">
      <w:pPr>
        <w:pStyle w:val="2"/>
        <w:rPr>
          <w:rFonts w:hint="eastAsia" w:ascii="宋体" w:hAnsi="宋体" w:eastAsia="宋体" w:cs="宋体"/>
          <w:b/>
          <w:bCs/>
          <w:sz w:val="24"/>
          <w:u w:val="none"/>
        </w:rPr>
      </w:pPr>
      <w:r>
        <w:rPr>
          <w:rFonts w:hint="eastAsia" w:ascii="宋体" w:hAnsi="宋体" w:eastAsia="宋体" w:cs="宋体"/>
          <w:b/>
          <w:bCs/>
          <w:sz w:val="24"/>
          <w:u w:val="none"/>
        </w:rPr>
        <w:t>第四条 技术服务费用及支付方式</w:t>
      </w:r>
    </w:p>
    <w:p w14:paraId="08BECFC9">
      <w:pPr>
        <w:rPr>
          <w:rFonts w:hint="eastAsia" w:ascii="宋体" w:hAnsi="宋体" w:eastAsia="宋体" w:cs="宋体"/>
          <w:sz w:val="21"/>
          <w:szCs w:val="21"/>
          <w:u w:val="none"/>
        </w:rPr>
      </w:pPr>
      <w:r>
        <w:rPr>
          <w:rFonts w:ascii="宋体" w:hAnsi="宋体" w:eastAsia="宋体" w:cs="宋体"/>
          <w:sz w:val="21"/>
          <w:szCs w:val="21"/>
          <w:u w:val="none"/>
        </w:rPr>
        <w:t>1.技术服务费用总额为</w:t>
      </w:r>
      <w:r>
        <w:rPr>
          <w:rFonts w:hint="eastAsia" w:ascii="宋体" w:hAnsi="宋体" w:eastAsia="宋体" w:cs="宋体"/>
          <w:sz w:val="21"/>
          <w:szCs w:val="21"/>
          <w:u w:val="none"/>
        </w:rPr>
        <w:t>：</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none"/>
        </w:rPr>
        <w:t>元</w:t>
      </w:r>
      <w:r>
        <w:rPr>
          <w:rFonts w:hint="eastAsia" w:ascii="宋体" w:hAnsi="宋体" w:eastAsia="宋体" w:cs="宋体"/>
          <w:sz w:val="21"/>
          <w:szCs w:val="21"/>
          <w:u w:val="none"/>
        </w:rPr>
        <w:t>。</w:t>
      </w:r>
    </w:p>
    <w:p w14:paraId="1006F38D">
      <w:pPr>
        <w:rPr>
          <w:rFonts w:hint="eastAsia" w:ascii="宋体" w:hAnsi="宋体" w:eastAsia="宋体" w:cs="宋体"/>
          <w:sz w:val="21"/>
          <w:szCs w:val="21"/>
          <w:u w:val="none"/>
        </w:rPr>
      </w:pPr>
      <w:r>
        <w:rPr>
          <w:rFonts w:hint="eastAsia" w:ascii="宋体" w:hAnsi="宋体" w:eastAsia="宋体" w:cs="宋体"/>
          <w:sz w:val="21"/>
          <w:szCs w:val="21"/>
          <w:u w:val="none"/>
        </w:rPr>
        <w:t>2.</w:t>
      </w:r>
      <w:r>
        <w:rPr>
          <w:rFonts w:ascii="宋体" w:hAnsi="宋体" w:eastAsia="宋体" w:cs="宋体"/>
          <w:sz w:val="21"/>
          <w:szCs w:val="21"/>
          <w:u w:val="none"/>
        </w:rPr>
        <w:t>甲方在收到</w:t>
      </w:r>
      <w:r>
        <w:rPr>
          <w:rFonts w:hint="eastAsia" w:ascii="宋体" w:hAnsi="宋体" w:eastAsia="宋体" w:cs="宋体"/>
          <w:sz w:val="21"/>
          <w:szCs w:val="21"/>
          <w:u w:val="none"/>
        </w:rPr>
        <w:t>全部合格的</w:t>
      </w:r>
      <w:r>
        <w:rPr>
          <w:rFonts w:ascii="宋体" w:hAnsi="宋体" w:eastAsia="宋体" w:cs="宋体"/>
          <w:sz w:val="21"/>
          <w:szCs w:val="21"/>
          <w:u w:val="none"/>
        </w:rPr>
        <w:t>检测报告后，需在</w:t>
      </w:r>
      <w:r>
        <w:rPr>
          <w:rFonts w:hint="eastAsia" w:ascii="宋体" w:hAnsi="宋体" w:eastAsia="宋体" w:cs="宋体"/>
          <w:sz w:val="21"/>
          <w:szCs w:val="21"/>
          <w:u w:val="none"/>
        </w:rPr>
        <w:t>30</w:t>
      </w:r>
      <w:r>
        <w:rPr>
          <w:rFonts w:ascii="宋体" w:hAnsi="宋体" w:eastAsia="宋体" w:cs="宋体"/>
          <w:sz w:val="21"/>
          <w:szCs w:val="21"/>
          <w:u w:val="none"/>
        </w:rPr>
        <w:t>日内向乙方一次性付清检测费</w:t>
      </w:r>
      <w:r>
        <w:rPr>
          <w:rFonts w:hint="eastAsia" w:ascii="宋体" w:hAnsi="宋体" w:eastAsia="宋体" w:cs="宋体"/>
          <w:sz w:val="21"/>
          <w:szCs w:val="21"/>
          <w:u w:val="none"/>
        </w:rPr>
        <w:t>用，</w:t>
      </w:r>
      <w:r>
        <w:rPr>
          <w:rFonts w:ascii="宋体" w:hAnsi="宋体" w:eastAsia="宋体" w:cs="宋体"/>
          <w:sz w:val="21"/>
          <w:szCs w:val="21"/>
          <w:u w:val="none"/>
        </w:rPr>
        <w:t>检测报告由乙方用快递方式送达甲方。需要</w:t>
      </w:r>
      <w:r>
        <w:rPr>
          <w:rFonts w:hint="eastAsia" w:ascii="宋体" w:hAnsi="宋体" w:eastAsia="宋体" w:cs="宋体"/>
          <w:sz w:val="21"/>
          <w:szCs w:val="21"/>
          <w:u w:val="none"/>
        </w:rPr>
        <w:t>CMA章</w:t>
      </w:r>
      <w:r>
        <w:rPr>
          <w:rFonts w:ascii="宋体" w:hAnsi="宋体" w:eastAsia="宋体" w:cs="宋体"/>
          <w:sz w:val="21"/>
          <w:szCs w:val="21"/>
          <w:u w:val="none"/>
        </w:rPr>
        <w:t>的必须加盖。</w:t>
      </w:r>
    </w:p>
    <w:p w14:paraId="75B5E2FB">
      <w:pPr>
        <w:pStyle w:val="2"/>
        <w:rPr>
          <w:rFonts w:hint="eastAsia" w:ascii="宋体" w:hAnsi="宋体" w:eastAsia="宋体" w:cs="宋体"/>
          <w:b/>
          <w:bCs/>
          <w:sz w:val="24"/>
          <w:u w:val="none"/>
        </w:rPr>
      </w:pPr>
      <w:r>
        <w:rPr>
          <w:rFonts w:hint="eastAsia" w:ascii="宋体" w:hAnsi="宋体" w:eastAsia="宋体" w:cs="宋体"/>
          <w:b/>
          <w:bCs/>
          <w:sz w:val="24"/>
          <w:u w:val="none"/>
        </w:rPr>
        <w:t>第五条 安全责任</w:t>
      </w:r>
    </w:p>
    <w:p w14:paraId="60A7FD5B">
      <w:pPr>
        <w:rPr>
          <w:rFonts w:hint="eastAsia" w:ascii="宋体" w:hAnsi="宋体" w:eastAsia="宋体" w:cs="宋体"/>
          <w:sz w:val="21"/>
          <w:szCs w:val="21"/>
          <w:u w:val="none"/>
        </w:rPr>
      </w:pPr>
      <w:r>
        <w:rPr>
          <w:rFonts w:ascii="宋体" w:hAnsi="宋体" w:eastAsia="宋体" w:cs="宋体"/>
          <w:sz w:val="21"/>
          <w:szCs w:val="21"/>
          <w:u w:val="none"/>
        </w:rPr>
        <w:t>1.乙方工作人员在甲方工作场所，应遵守甲方有关规章制度和安全操作规程。由于乙方自身原因造成的安全责任，由乙方自行承担。</w:t>
      </w:r>
    </w:p>
    <w:p w14:paraId="1BA21E46">
      <w:pPr>
        <w:pStyle w:val="2"/>
        <w:rPr>
          <w:rFonts w:hint="eastAsia" w:ascii="宋体" w:hAnsi="宋体" w:eastAsia="宋体" w:cs="宋体"/>
          <w:sz w:val="21"/>
          <w:szCs w:val="21"/>
          <w:u w:val="none"/>
        </w:rPr>
      </w:pPr>
      <w:r>
        <w:rPr>
          <w:rFonts w:hint="eastAsia" w:ascii="宋体" w:hAnsi="宋体" w:eastAsia="宋体" w:cs="宋体"/>
          <w:sz w:val="21"/>
          <w:szCs w:val="21"/>
          <w:u w:val="none"/>
        </w:rPr>
        <w:t>2.乙方工作人员在甲方工作场所进行现场检测时受到由甲方原因造成的人身或财产损失，由甲方承担相应责任。</w:t>
      </w:r>
    </w:p>
    <w:p w14:paraId="6694539F">
      <w:pPr>
        <w:pStyle w:val="2"/>
        <w:rPr>
          <w:rFonts w:hint="eastAsia" w:ascii="宋体" w:hAnsi="宋体" w:eastAsia="宋体" w:cs="宋体"/>
          <w:sz w:val="21"/>
          <w:szCs w:val="21"/>
          <w:u w:val="none"/>
        </w:rPr>
      </w:pPr>
      <w:r>
        <w:rPr>
          <w:rFonts w:ascii="宋体" w:hAnsi="宋体" w:eastAsia="宋体" w:cs="宋体"/>
          <w:sz w:val="21"/>
          <w:szCs w:val="21"/>
          <w:u w:val="none"/>
        </w:rPr>
        <w:t>3.乙方按国家标准方法对甲方设备进行检测，在检测过程中发现被检设备异常或损坏的，乙方不承担任何责任，若乙方未按国家标准方法检测，或操作错误导致的被检设备损坏，乙方应承担相应责任。</w:t>
      </w:r>
    </w:p>
    <w:p w14:paraId="23894619">
      <w:pPr>
        <w:pStyle w:val="2"/>
        <w:rPr>
          <w:rFonts w:hint="eastAsia" w:ascii="宋体" w:hAnsi="宋体" w:eastAsia="宋体" w:cs="宋体"/>
          <w:sz w:val="21"/>
          <w:szCs w:val="21"/>
          <w:u w:val="none"/>
        </w:rPr>
      </w:pPr>
      <w:r>
        <w:rPr>
          <w:rFonts w:ascii="宋体" w:hAnsi="宋体" w:eastAsia="宋体" w:cs="宋体"/>
          <w:sz w:val="21"/>
          <w:szCs w:val="21"/>
          <w:u w:val="none"/>
        </w:rPr>
        <w:t>4.第三条第2款所列情况中，若乙方检测人员未征得甲方陪同人同意时自行操作受检设备或未按甲方陪同人提出的注意事项要求操作受检设备而导致设备损坏的，由乙方承担相应责任。若甲方陪同人不能全程操作受检设备，且乙方检测人员征得甲方陪同人同意并按注意事项和国家标准方法操作受检设备，此时出现的受检设备损坏，乙方不承担责任。</w:t>
      </w:r>
    </w:p>
    <w:p w14:paraId="39BCBDE7">
      <w:pPr>
        <w:pStyle w:val="2"/>
        <w:rPr>
          <w:rFonts w:hint="eastAsia" w:ascii="宋体" w:hAnsi="宋体" w:eastAsia="宋体" w:cs="宋体"/>
          <w:b/>
          <w:bCs/>
          <w:sz w:val="24"/>
          <w:u w:val="none"/>
        </w:rPr>
      </w:pPr>
      <w:r>
        <w:rPr>
          <w:rFonts w:hint="eastAsia" w:ascii="宋体" w:hAnsi="宋体" w:eastAsia="宋体" w:cs="宋体"/>
          <w:b/>
          <w:bCs/>
          <w:sz w:val="24"/>
          <w:u w:val="none"/>
        </w:rPr>
        <w:t>第六条 诚信廉洁约定</w:t>
      </w:r>
    </w:p>
    <w:p w14:paraId="77997DDF">
      <w:pPr>
        <w:pStyle w:val="2"/>
        <w:rPr>
          <w:rFonts w:hint="eastAsia" w:ascii="宋体" w:hAnsi="宋体" w:eastAsia="宋体" w:cs="宋体"/>
          <w:sz w:val="21"/>
          <w:szCs w:val="21"/>
          <w:u w:val="none"/>
        </w:rPr>
      </w:pPr>
      <w:r>
        <w:rPr>
          <w:rFonts w:hint="eastAsia" w:ascii="宋体" w:hAnsi="宋体" w:eastAsia="宋体" w:cs="宋体"/>
          <w:sz w:val="21"/>
          <w:szCs w:val="21"/>
          <w:u w:val="none"/>
        </w:rPr>
        <w:t>1.</w:t>
      </w:r>
      <w:r>
        <w:rPr>
          <w:rFonts w:ascii="宋体" w:hAnsi="宋体" w:eastAsia="宋体" w:cs="宋体"/>
          <w:sz w:val="21"/>
          <w:szCs w:val="21"/>
          <w:u w:val="none"/>
        </w:rPr>
        <w:t>签约双方和与本合同有关的人员都应廉洁自律、约束自己，遵守法律法规，保证合同的正常履行，不得以非法手段诱骗、欺诈、刁难对方。</w:t>
      </w:r>
    </w:p>
    <w:p w14:paraId="40187146">
      <w:pPr>
        <w:pStyle w:val="2"/>
        <w:rPr>
          <w:rFonts w:hint="eastAsia" w:ascii="宋体" w:hAnsi="宋体" w:eastAsia="宋体" w:cs="宋体"/>
          <w:b/>
          <w:bCs/>
          <w:sz w:val="24"/>
          <w:u w:val="none"/>
        </w:rPr>
      </w:pPr>
      <w:r>
        <w:rPr>
          <w:rFonts w:hint="eastAsia" w:ascii="宋体" w:hAnsi="宋体" w:eastAsia="宋体" w:cs="宋体"/>
          <w:b/>
          <w:bCs/>
          <w:sz w:val="24"/>
          <w:u w:val="none"/>
        </w:rPr>
        <w:t>第七条 保密约定</w:t>
      </w:r>
    </w:p>
    <w:p w14:paraId="2A7BEEBE">
      <w:pPr>
        <w:pStyle w:val="2"/>
        <w:rPr>
          <w:rFonts w:hint="eastAsia" w:ascii="宋体" w:hAnsi="宋体" w:eastAsia="宋体" w:cs="宋体"/>
          <w:sz w:val="21"/>
          <w:szCs w:val="21"/>
          <w:u w:val="none"/>
        </w:rPr>
      </w:pPr>
      <w:r>
        <w:rPr>
          <w:rFonts w:ascii="宋体" w:hAnsi="宋体" w:eastAsia="宋体" w:cs="宋体"/>
          <w:sz w:val="21"/>
          <w:szCs w:val="21"/>
          <w:u w:val="none"/>
        </w:rPr>
        <w:t>1.甲方不得向第三方</w:t>
      </w:r>
      <w:r>
        <w:rPr>
          <w:rFonts w:hint="eastAsia" w:ascii="宋体" w:hAnsi="宋体" w:eastAsia="宋体" w:cs="宋体"/>
          <w:sz w:val="21"/>
          <w:szCs w:val="21"/>
          <w:u w:val="none"/>
        </w:rPr>
        <w:t>透露</w:t>
      </w:r>
      <w:r>
        <w:rPr>
          <w:rFonts w:ascii="宋体" w:hAnsi="宋体" w:eastAsia="宋体" w:cs="宋体"/>
          <w:sz w:val="21"/>
          <w:szCs w:val="21"/>
          <w:u w:val="none"/>
        </w:rPr>
        <w:t>乙方检测过程中的技术和经营信息</w:t>
      </w:r>
      <w:r>
        <w:rPr>
          <w:rFonts w:hint="eastAsia" w:ascii="宋体" w:hAnsi="宋体" w:eastAsia="宋体" w:cs="宋体"/>
          <w:sz w:val="21"/>
          <w:szCs w:val="21"/>
          <w:u w:val="none"/>
        </w:rPr>
        <w:t>；</w:t>
      </w:r>
      <w:r>
        <w:rPr>
          <w:rFonts w:ascii="宋体" w:hAnsi="宋体" w:eastAsia="宋体" w:cs="宋体"/>
          <w:sz w:val="21"/>
          <w:szCs w:val="21"/>
          <w:u w:val="none"/>
        </w:rPr>
        <w:t>检测报告仅限规定的相关行政部门提交和内部存档。</w:t>
      </w:r>
    </w:p>
    <w:p w14:paraId="14FE85FD">
      <w:pPr>
        <w:pStyle w:val="2"/>
        <w:rPr>
          <w:rFonts w:hint="eastAsia" w:ascii="宋体" w:hAnsi="宋体" w:eastAsia="宋体" w:cs="宋体"/>
          <w:sz w:val="21"/>
          <w:szCs w:val="21"/>
          <w:u w:val="none"/>
        </w:rPr>
      </w:pPr>
      <w:r>
        <w:rPr>
          <w:rFonts w:ascii="宋体" w:hAnsi="宋体" w:eastAsia="宋体" w:cs="宋体"/>
          <w:sz w:val="21"/>
          <w:szCs w:val="21"/>
          <w:u w:val="none"/>
        </w:rPr>
        <w:t>2.乙方除按规定向有关行政部门提交和内部存档外，不得向第三方</w:t>
      </w:r>
      <w:r>
        <w:rPr>
          <w:rFonts w:hint="eastAsia" w:ascii="宋体" w:hAnsi="宋体" w:eastAsia="宋体" w:cs="宋体"/>
          <w:sz w:val="21"/>
          <w:szCs w:val="21"/>
          <w:u w:val="none"/>
        </w:rPr>
        <w:t>透露</w:t>
      </w:r>
      <w:r>
        <w:rPr>
          <w:rFonts w:ascii="宋体" w:hAnsi="宋体" w:eastAsia="宋体" w:cs="宋体"/>
          <w:sz w:val="21"/>
          <w:szCs w:val="21"/>
          <w:u w:val="none"/>
        </w:rPr>
        <w:t>甲方提供的所有资料和检测报告内容。</w:t>
      </w:r>
    </w:p>
    <w:p w14:paraId="0EAECB70">
      <w:pPr>
        <w:pStyle w:val="2"/>
        <w:rPr>
          <w:rFonts w:hint="eastAsia" w:ascii="宋体" w:hAnsi="宋体" w:eastAsia="宋体" w:cs="宋体"/>
          <w:b/>
          <w:bCs/>
          <w:sz w:val="24"/>
          <w:u w:val="none"/>
        </w:rPr>
      </w:pPr>
      <w:r>
        <w:rPr>
          <w:rFonts w:hint="eastAsia" w:ascii="宋体" w:hAnsi="宋体" w:eastAsia="宋体" w:cs="宋体"/>
          <w:b/>
          <w:bCs/>
          <w:sz w:val="24"/>
          <w:u w:val="none"/>
        </w:rPr>
        <w:t>第八条 违约责任和违约金</w:t>
      </w:r>
    </w:p>
    <w:p w14:paraId="4A396DC2">
      <w:pPr>
        <w:pStyle w:val="2"/>
        <w:rPr>
          <w:rFonts w:hint="eastAsia" w:ascii="宋体" w:hAnsi="宋体" w:eastAsia="宋体" w:cs="宋体"/>
          <w:sz w:val="21"/>
          <w:szCs w:val="21"/>
          <w:u w:val="none"/>
        </w:rPr>
      </w:pPr>
      <w:r>
        <w:rPr>
          <w:rFonts w:ascii="宋体" w:hAnsi="宋体" w:eastAsia="宋体" w:cs="宋体"/>
          <w:sz w:val="21"/>
          <w:szCs w:val="21"/>
          <w:u w:val="none"/>
        </w:rPr>
        <w:t>1.甲乙双方应严格遵守本合同，不履行合同的，应承担违约责任。</w:t>
      </w:r>
    </w:p>
    <w:p w14:paraId="227A54FB">
      <w:pPr>
        <w:pStyle w:val="2"/>
        <w:rPr>
          <w:rFonts w:hint="eastAsia" w:ascii="宋体" w:hAnsi="宋体" w:eastAsia="宋体" w:cs="宋体"/>
          <w:sz w:val="21"/>
          <w:szCs w:val="21"/>
          <w:u w:val="none"/>
        </w:rPr>
      </w:pPr>
      <w:r>
        <w:rPr>
          <w:rFonts w:hint="eastAsia" w:ascii="宋体" w:hAnsi="宋体" w:eastAsia="宋体" w:cs="宋体"/>
          <w:sz w:val="21"/>
          <w:szCs w:val="21"/>
          <w:u w:val="none"/>
        </w:rPr>
        <w:t>2</w:t>
      </w:r>
      <w:r>
        <w:rPr>
          <w:rFonts w:ascii="宋体" w:hAnsi="宋体" w:eastAsia="宋体" w:cs="宋体"/>
          <w:sz w:val="21"/>
          <w:szCs w:val="21"/>
          <w:u w:val="none"/>
        </w:rPr>
        <w:t>、由于乙方原因造成成果资料质量不合格，不能满足技术要求时，其返工费用由乙方承担。</w:t>
      </w:r>
    </w:p>
    <w:p w14:paraId="570665F7">
      <w:r>
        <w:rPr>
          <w:rFonts w:hint="eastAsia" w:ascii="宋体" w:hAnsi="宋体" w:eastAsia="宋体" w:cs="宋体"/>
          <w:sz w:val="21"/>
          <w:szCs w:val="21"/>
          <w:u w:val="none"/>
        </w:rPr>
        <w:t>3.如果不能在2025年1月31日前完成在核技术利用网站提交合格的年度评估报告，属于乙方违约，甲方不支付本合同费用。</w:t>
      </w:r>
    </w:p>
    <w:p w14:paraId="71A33F37">
      <w:pPr>
        <w:pStyle w:val="2"/>
        <w:rPr>
          <w:rFonts w:hint="eastAsia" w:ascii="宋体" w:hAnsi="宋体" w:eastAsia="宋体" w:cs="宋体"/>
          <w:b/>
          <w:bCs/>
          <w:sz w:val="24"/>
          <w:u w:val="none"/>
        </w:rPr>
      </w:pPr>
      <w:r>
        <w:rPr>
          <w:rFonts w:hint="eastAsia" w:ascii="宋体" w:hAnsi="宋体" w:eastAsia="宋体" w:cs="宋体"/>
          <w:b/>
          <w:bCs/>
          <w:sz w:val="24"/>
          <w:u w:val="none"/>
        </w:rPr>
        <w:t>第九条 双方约定的其他事项</w:t>
      </w:r>
    </w:p>
    <w:p w14:paraId="76305D81">
      <w:pPr>
        <w:pStyle w:val="2"/>
        <w:rPr>
          <w:rFonts w:hint="eastAsia" w:ascii="宋体" w:hAnsi="宋体" w:eastAsia="宋体" w:cs="宋体"/>
          <w:sz w:val="21"/>
          <w:szCs w:val="21"/>
          <w:u w:val="none"/>
        </w:rPr>
      </w:pPr>
      <w:r>
        <w:rPr>
          <w:rFonts w:hint="eastAsia" w:ascii="宋体" w:hAnsi="宋体" w:eastAsia="宋体" w:cs="宋体"/>
          <w:sz w:val="21"/>
          <w:szCs w:val="21"/>
          <w:u w:val="none"/>
        </w:rPr>
        <w:t>1.在乙方完成检测报告后，5个工作日内电话通知甲方并邮寄至甲方，甲方在收到检测报告后，需在15日内一次性付清检测费。若甲方拒收检测报告，需在交付报告后10个工作日内履行付款义务。</w:t>
      </w:r>
    </w:p>
    <w:p w14:paraId="529685C8">
      <w:pPr>
        <w:pStyle w:val="2"/>
        <w:rPr>
          <w:rFonts w:hint="eastAsia" w:ascii="宋体" w:hAnsi="宋体" w:eastAsia="宋体" w:cs="宋体"/>
          <w:sz w:val="21"/>
          <w:szCs w:val="21"/>
          <w:u w:val="none"/>
        </w:rPr>
      </w:pPr>
      <w:r>
        <w:rPr>
          <w:rFonts w:hint="eastAsia" w:ascii="宋体" w:hAnsi="宋体" w:eastAsia="宋体" w:cs="宋体"/>
          <w:sz w:val="21"/>
          <w:szCs w:val="21"/>
          <w:u w:val="none"/>
        </w:rPr>
        <w:t>2.乙方完成检测后，若因甲方原因要求对甲方工作场所或放射设备进行再次检测，所需检测费用双方另行协商。</w:t>
      </w:r>
    </w:p>
    <w:p w14:paraId="574B7021">
      <w:pPr>
        <w:pStyle w:val="2"/>
        <w:rPr>
          <w:rFonts w:hint="eastAsia" w:ascii="宋体" w:hAnsi="宋体" w:eastAsia="宋体" w:cs="宋体"/>
          <w:sz w:val="21"/>
          <w:szCs w:val="21"/>
          <w:u w:val="none"/>
        </w:rPr>
      </w:pPr>
      <w:r>
        <w:rPr>
          <w:rFonts w:hint="eastAsia" w:ascii="宋体" w:hAnsi="宋体" w:eastAsia="宋体" w:cs="宋体"/>
          <w:sz w:val="21"/>
          <w:szCs w:val="21"/>
          <w:u w:val="none"/>
        </w:rPr>
        <w:t>3.本合同的变更必须由双方协商一致，并以书面形式确定。一方可以向另一方提出变更合同权利与义务的请求，另一方应当在收到对方书面通知后5日内予以答复；逾期未予答复的，视为同意。</w:t>
      </w:r>
    </w:p>
    <w:p w14:paraId="104A7D42">
      <w:pPr>
        <w:pStyle w:val="2"/>
        <w:rPr>
          <w:rFonts w:hint="eastAsia" w:ascii="宋体" w:hAnsi="宋体" w:eastAsia="宋体" w:cs="宋体"/>
          <w:sz w:val="21"/>
          <w:szCs w:val="21"/>
          <w:u w:val="none"/>
        </w:rPr>
      </w:pPr>
      <w:r>
        <w:rPr>
          <w:rFonts w:hint="eastAsia" w:ascii="宋体" w:hAnsi="宋体" w:eastAsia="宋体" w:cs="宋体"/>
          <w:sz w:val="21"/>
          <w:szCs w:val="21"/>
          <w:u w:val="none"/>
        </w:rPr>
        <w:t>4.双方确定，出现下列情形，致使本合同的履行成为不必要或不可能的，可以解除本合同：</w:t>
      </w:r>
    </w:p>
    <w:p w14:paraId="34C3B257">
      <w:pPr>
        <w:pStyle w:val="2"/>
        <w:rPr>
          <w:rFonts w:hint="eastAsia" w:ascii="宋体" w:hAnsi="宋体" w:eastAsia="宋体" w:cs="宋体"/>
          <w:sz w:val="21"/>
          <w:szCs w:val="21"/>
          <w:u w:val="none"/>
        </w:rPr>
      </w:pPr>
      <w:r>
        <w:rPr>
          <w:rFonts w:hint="eastAsia" w:ascii="宋体" w:hAnsi="宋体" w:eastAsia="宋体" w:cs="宋体"/>
          <w:sz w:val="21"/>
          <w:szCs w:val="21"/>
          <w:u w:val="none"/>
        </w:rPr>
        <w:t>（1）发生不可抗力的原因。</w:t>
      </w:r>
    </w:p>
    <w:p w14:paraId="0A753044">
      <w:pPr>
        <w:pStyle w:val="2"/>
        <w:rPr>
          <w:rFonts w:hint="eastAsia" w:ascii="宋体" w:hAnsi="宋体" w:eastAsia="宋体" w:cs="宋体"/>
          <w:sz w:val="21"/>
          <w:szCs w:val="21"/>
          <w:u w:val="none"/>
        </w:rPr>
      </w:pPr>
      <w:r>
        <w:rPr>
          <w:rFonts w:hint="eastAsia" w:ascii="宋体" w:hAnsi="宋体" w:eastAsia="宋体" w:cs="宋体"/>
          <w:sz w:val="21"/>
          <w:szCs w:val="21"/>
          <w:u w:val="none"/>
        </w:rPr>
        <w:t>（2）甲乙双方任何一方因行政原因停止与本合同有关的项目的经营。</w:t>
      </w:r>
    </w:p>
    <w:p w14:paraId="16CBD61D">
      <w:pPr>
        <w:pStyle w:val="2"/>
        <w:rPr>
          <w:rFonts w:hint="eastAsia" w:ascii="宋体" w:hAnsi="宋体" w:eastAsia="宋体" w:cs="宋体"/>
          <w:b/>
          <w:bCs/>
          <w:sz w:val="24"/>
          <w:u w:val="none"/>
        </w:rPr>
      </w:pPr>
      <w:r>
        <w:rPr>
          <w:rFonts w:hint="eastAsia" w:ascii="宋体" w:hAnsi="宋体" w:eastAsia="宋体" w:cs="宋体"/>
          <w:b/>
          <w:bCs/>
          <w:sz w:val="24"/>
          <w:u w:val="none"/>
        </w:rPr>
        <w:t>第十条 具体参考法律法规</w:t>
      </w:r>
    </w:p>
    <w:p w14:paraId="23D277D4">
      <w:pPr>
        <w:pStyle w:val="2"/>
        <w:rPr>
          <w:rFonts w:hint="eastAsia" w:ascii="宋体" w:hAnsi="宋体" w:eastAsia="宋体" w:cs="宋体"/>
          <w:sz w:val="21"/>
          <w:szCs w:val="21"/>
          <w:u w:val="none"/>
        </w:rPr>
      </w:pPr>
      <w:r>
        <w:rPr>
          <w:rFonts w:hint="eastAsia" w:ascii="宋体" w:hAnsi="宋体" w:eastAsia="宋体" w:cs="宋体"/>
          <w:sz w:val="21"/>
          <w:u w:val="none"/>
        </w:rPr>
        <w:t>1.甲、乙方就本合同参考法律法规：</w:t>
      </w:r>
      <w:r>
        <w:rPr>
          <w:rFonts w:ascii="宋体" w:hAnsi="宋体" w:eastAsia="宋体" w:cs="宋体"/>
          <w:sz w:val="21"/>
          <w:szCs w:val="21"/>
          <w:u w:val="none"/>
        </w:rPr>
        <w:t>《放射性污染防治法》《放射性同位素与射线装置安全和防护条例》《放射性同位素与射线装置安全和防护管理办法》和《放射性同位素与射线装置安全许可管理办法》《职业病防治法》《放射卫生技术服务机构管理办法》《放射诊疗管理规定》等</w:t>
      </w:r>
      <w:r>
        <w:rPr>
          <w:rFonts w:hint="eastAsia" w:ascii="宋体" w:hAnsi="宋体" w:eastAsia="宋体" w:cs="宋体"/>
          <w:sz w:val="21"/>
          <w:szCs w:val="21"/>
          <w:u w:val="none"/>
        </w:rPr>
        <w:t>。</w:t>
      </w:r>
    </w:p>
    <w:p w14:paraId="19C5A32B">
      <w:pPr>
        <w:pStyle w:val="2"/>
        <w:rPr>
          <w:rFonts w:hint="eastAsia" w:ascii="宋体" w:hAnsi="宋体" w:eastAsia="宋体" w:cs="宋体"/>
          <w:b/>
          <w:bCs/>
          <w:sz w:val="24"/>
          <w:u w:val="none"/>
        </w:rPr>
      </w:pPr>
      <w:r>
        <w:rPr>
          <w:rFonts w:ascii="宋体" w:hAnsi="宋体" w:eastAsia="宋体" w:cs="宋体"/>
          <w:b/>
          <w:bCs/>
          <w:sz w:val="24"/>
          <w:u w:val="none"/>
        </w:rPr>
        <w:t>第十</w:t>
      </w:r>
      <w:r>
        <w:rPr>
          <w:rFonts w:hint="eastAsia" w:ascii="宋体" w:hAnsi="宋体" w:eastAsia="宋体" w:cs="宋体"/>
          <w:b/>
          <w:bCs/>
          <w:sz w:val="24"/>
          <w:u w:val="none"/>
        </w:rPr>
        <w:t>一</w:t>
      </w:r>
      <w:r>
        <w:rPr>
          <w:rFonts w:ascii="宋体" w:hAnsi="宋体" w:eastAsia="宋体" w:cs="宋体"/>
          <w:b/>
          <w:bCs/>
          <w:sz w:val="24"/>
          <w:u w:val="none"/>
        </w:rPr>
        <w:t>条</w:t>
      </w:r>
      <w:r>
        <w:rPr>
          <w:rFonts w:hint="eastAsia" w:ascii="宋体" w:hAnsi="宋体" w:eastAsia="宋体" w:cs="宋体"/>
          <w:b/>
          <w:bCs/>
          <w:sz w:val="24"/>
          <w:u w:val="none"/>
        </w:rPr>
        <w:t xml:space="preserve"> </w:t>
      </w:r>
      <w:r>
        <w:rPr>
          <w:rFonts w:ascii="宋体" w:hAnsi="宋体" w:eastAsia="宋体" w:cs="宋体"/>
          <w:b/>
          <w:bCs/>
          <w:sz w:val="24"/>
          <w:u w:val="none"/>
        </w:rPr>
        <w:t>本合同一式肆份，其中甲方贰份，乙方贰份，具有同等法律效力，双方签字盖章生效。</w:t>
      </w:r>
    </w:p>
    <w:tbl>
      <w:tblPr>
        <w:tblStyle w:val="6"/>
        <w:tblpPr w:leftFromText="180" w:rightFromText="180" w:vertAnchor="text" w:horzAnchor="margin" w:tblpY="17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12"/>
        <w:gridCol w:w="1608"/>
        <w:gridCol w:w="3029"/>
      </w:tblGrid>
      <w:tr w14:paraId="27E1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3725A3FA">
            <w:pPr>
              <w:spacing w:line="400" w:lineRule="exact"/>
              <w:jc w:val="center"/>
              <w:rPr>
                <w:rFonts w:ascii="宋体" w:hAnsi="宋体" w:eastAsia="宋体"/>
                <w:sz w:val="28"/>
                <w:szCs w:val="28"/>
              </w:rPr>
            </w:pPr>
            <w:r>
              <w:rPr>
                <w:rFonts w:hint="eastAsia" w:ascii="宋体" w:hAnsi="宋体" w:eastAsia="宋体"/>
                <w:sz w:val="28"/>
                <w:szCs w:val="28"/>
              </w:rPr>
              <w:t>甲</w:t>
            </w:r>
          </w:p>
          <w:p w14:paraId="593B2C0A">
            <w:pPr>
              <w:spacing w:line="400" w:lineRule="exact"/>
              <w:jc w:val="center"/>
              <w:rPr>
                <w:rFonts w:ascii="宋体" w:hAnsi="宋体" w:eastAsia="宋体"/>
                <w:sz w:val="28"/>
                <w:szCs w:val="28"/>
              </w:rPr>
            </w:pPr>
            <w:r>
              <w:rPr>
                <w:rFonts w:hint="eastAsia" w:ascii="宋体" w:hAnsi="宋体" w:eastAsia="宋体"/>
                <w:sz w:val="28"/>
                <w:szCs w:val="28"/>
              </w:rPr>
              <w:t>方</w:t>
            </w:r>
          </w:p>
        </w:tc>
        <w:tc>
          <w:tcPr>
            <w:tcW w:w="3612" w:type="dxa"/>
            <w:vMerge w:val="restart"/>
            <w:tcBorders>
              <w:top w:val="single" w:color="auto" w:sz="4" w:space="0"/>
              <w:left w:val="single" w:color="auto" w:sz="4" w:space="0"/>
              <w:bottom w:val="single" w:color="auto" w:sz="4" w:space="0"/>
              <w:right w:val="single" w:color="auto" w:sz="4" w:space="0"/>
            </w:tcBorders>
            <w:vAlign w:val="center"/>
          </w:tcPr>
          <w:p w14:paraId="7AD9CC84">
            <w:pPr>
              <w:spacing w:line="400" w:lineRule="exact"/>
              <w:jc w:val="center"/>
              <w:rPr>
                <w:rFonts w:ascii="宋体" w:hAnsi="宋体" w:eastAsia="宋体"/>
                <w:sz w:val="28"/>
                <w:szCs w:val="28"/>
              </w:rPr>
            </w:pPr>
          </w:p>
          <w:p w14:paraId="4D242A5D">
            <w:pPr>
              <w:spacing w:line="400" w:lineRule="exact"/>
              <w:jc w:val="center"/>
              <w:rPr>
                <w:rFonts w:ascii="宋体" w:hAnsi="宋体" w:eastAsia="宋体"/>
                <w:sz w:val="28"/>
                <w:szCs w:val="28"/>
                <w:u w:val="none"/>
              </w:rPr>
            </w:pPr>
            <w:r>
              <w:rPr>
                <w:rFonts w:hint="eastAsia" w:ascii="宋体" w:hAnsi="宋体" w:eastAsia="宋体"/>
                <w:sz w:val="28"/>
                <w:szCs w:val="28"/>
                <w:u w:val="none"/>
              </w:rPr>
              <w:t>（盖章）</w:t>
            </w:r>
          </w:p>
          <w:p w14:paraId="6120AE2F">
            <w:pPr>
              <w:spacing w:line="400" w:lineRule="exact"/>
              <w:jc w:val="center"/>
              <w:rPr>
                <w:rFonts w:ascii="宋体" w:hAnsi="宋体" w:eastAsia="宋体"/>
                <w:sz w:val="28"/>
                <w:szCs w:val="28"/>
                <w:u w:val="none"/>
              </w:rPr>
            </w:pPr>
          </w:p>
          <w:p w14:paraId="55C0B2F0">
            <w:pPr>
              <w:spacing w:line="400" w:lineRule="exact"/>
              <w:jc w:val="center"/>
              <w:rPr>
                <w:rFonts w:ascii="宋体" w:hAnsi="宋体" w:eastAsia="宋体"/>
                <w:sz w:val="28"/>
                <w:szCs w:val="28"/>
                <w:u w:val="none"/>
              </w:rPr>
            </w:pPr>
          </w:p>
          <w:p w14:paraId="22C4735A">
            <w:pPr>
              <w:spacing w:line="400" w:lineRule="exact"/>
              <w:jc w:val="center"/>
              <w:rPr>
                <w:rFonts w:hint="eastAsia" w:ascii="宋体" w:hAnsi="宋体" w:eastAsia="宋体"/>
                <w:sz w:val="28"/>
                <w:szCs w:val="28"/>
                <w:u w:val="none"/>
              </w:rPr>
            </w:pPr>
          </w:p>
          <w:p w14:paraId="0A14B5DE">
            <w:pPr>
              <w:spacing w:line="400" w:lineRule="exact"/>
              <w:jc w:val="center"/>
              <w:rPr>
                <w:rFonts w:ascii="宋体" w:hAnsi="宋体" w:eastAsia="宋体"/>
                <w:sz w:val="28"/>
                <w:szCs w:val="28"/>
              </w:rPr>
            </w:pPr>
            <w:r>
              <w:rPr>
                <w:rFonts w:hint="eastAsia" w:ascii="宋体" w:hAnsi="宋体" w:eastAsia="宋体"/>
                <w:sz w:val="28"/>
                <w:szCs w:val="28"/>
                <w:u w:val="none"/>
              </w:rPr>
              <w:t>法定代表人/委托代理人</w:t>
            </w:r>
          </w:p>
          <w:p w14:paraId="1AE31DD1">
            <w:pPr>
              <w:spacing w:line="520" w:lineRule="exact"/>
              <w:rPr>
                <w:rFonts w:ascii="宋体" w:hAnsi="宋体" w:eastAsia="宋体"/>
                <w:sz w:val="28"/>
                <w:szCs w:val="28"/>
              </w:rPr>
            </w:pPr>
            <w:r>
              <w:rPr>
                <w:rFonts w:hint="eastAsia" w:ascii="宋体" w:hAnsi="宋体" w:eastAsia="宋体"/>
                <w:sz w:val="28"/>
                <w:szCs w:val="28"/>
                <w:u w:val="none"/>
              </w:rPr>
              <w:t>（签名）</w:t>
            </w:r>
            <w:r>
              <w:rPr>
                <w:rFonts w:hint="eastAsia" w:ascii="宋体" w:hAnsi="宋体" w:eastAsia="宋体"/>
                <w:sz w:val="28"/>
                <w:szCs w:val="28"/>
              </w:rPr>
              <w:t xml:space="preserve">：             </w:t>
            </w:r>
          </w:p>
          <w:p w14:paraId="19284D42">
            <w:pPr>
              <w:spacing w:line="400" w:lineRule="exact"/>
              <w:jc w:val="both"/>
              <w:rPr>
                <w:rFonts w:ascii="宋体" w:hAnsi="宋体" w:eastAsia="宋体"/>
                <w:sz w:val="28"/>
                <w:szCs w:val="28"/>
              </w:rPr>
            </w:pPr>
          </w:p>
          <w:p w14:paraId="0013DF77">
            <w:pPr>
              <w:spacing w:line="400" w:lineRule="exact"/>
              <w:jc w:val="both"/>
              <w:rPr>
                <w:rFonts w:ascii="宋体" w:hAnsi="宋体" w:eastAsia="宋体"/>
                <w:sz w:val="28"/>
                <w:szCs w:val="28"/>
              </w:rPr>
            </w:pPr>
            <w:r>
              <w:rPr>
                <w:rFonts w:hint="eastAsia" w:ascii="宋体" w:hAnsi="宋体" w:eastAsia="宋体"/>
                <w:sz w:val="28"/>
                <w:szCs w:val="28"/>
              </w:rPr>
              <w:t xml:space="preserve">      年   月   日</w:t>
            </w:r>
          </w:p>
        </w:tc>
        <w:tc>
          <w:tcPr>
            <w:tcW w:w="1608" w:type="dxa"/>
            <w:tcBorders>
              <w:top w:val="single" w:color="auto" w:sz="4" w:space="0"/>
              <w:left w:val="single" w:color="auto" w:sz="4" w:space="0"/>
              <w:bottom w:val="single" w:color="auto" w:sz="4" w:space="0"/>
              <w:right w:val="single" w:color="auto" w:sz="4" w:space="0"/>
            </w:tcBorders>
            <w:vAlign w:val="center"/>
          </w:tcPr>
          <w:p w14:paraId="6E8BAC42">
            <w:pPr>
              <w:spacing w:line="400" w:lineRule="exact"/>
              <w:jc w:val="center"/>
              <w:rPr>
                <w:rFonts w:ascii="宋体" w:hAnsi="宋体" w:eastAsia="宋体"/>
                <w:sz w:val="28"/>
                <w:szCs w:val="28"/>
                <w:u w:val="none"/>
              </w:rPr>
            </w:pPr>
            <w:r>
              <w:rPr>
                <w:rFonts w:hint="eastAsia" w:ascii="宋体" w:hAnsi="宋体" w:eastAsia="宋体"/>
                <w:sz w:val="28"/>
                <w:szCs w:val="28"/>
                <w:u w:val="none"/>
              </w:rPr>
              <w:t>地址</w:t>
            </w:r>
          </w:p>
        </w:tc>
        <w:tc>
          <w:tcPr>
            <w:tcW w:w="3029" w:type="dxa"/>
            <w:tcBorders>
              <w:top w:val="single" w:color="auto" w:sz="4" w:space="0"/>
              <w:left w:val="single" w:color="auto" w:sz="4" w:space="0"/>
              <w:bottom w:val="single" w:color="auto" w:sz="4" w:space="0"/>
              <w:right w:val="single" w:color="auto" w:sz="4" w:space="0"/>
            </w:tcBorders>
            <w:vAlign w:val="center"/>
          </w:tcPr>
          <w:p w14:paraId="0F53D2B4">
            <w:pPr>
              <w:spacing w:line="400" w:lineRule="exact"/>
              <w:jc w:val="center"/>
              <w:rPr>
                <w:rFonts w:ascii="宋体" w:hAnsi="宋体" w:eastAsia="宋体"/>
                <w:sz w:val="28"/>
                <w:szCs w:val="28"/>
                <w:u w:val="none"/>
              </w:rPr>
            </w:pPr>
            <w:r>
              <w:rPr>
                <w:rFonts w:hint="eastAsia" w:ascii="宋体" w:hAnsi="宋体" w:eastAsia="宋体" w:cs="宋体"/>
                <w:sz w:val="28"/>
                <w:szCs w:val="28"/>
                <w:u w:val="none"/>
              </w:rPr>
              <w:t>海南省海口市龙华区椰海大道368号</w:t>
            </w:r>
          </w:p>
        </w:tc>
      </w:tr>
      <w:tr w14:paraId="179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B2D513B">
            <w:pPr>
              <w:spacing w:line="400" w:lineRule="exact"/>
              <w:jc w:val="cente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3D06C6B5">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6F790114">
            <w:pPr>
              <w:spacing w:line="400" w:lineRule="exact"/>
              <w:jc w:val="center"/>
              <w:rPr>
                <w:rFonts w:ascii="宋体" w:hAnsi="宋体" w:eastAsia="宋体"/>
                <w:sz w:val="28"/>
                <w:szCs w:val="28"/>
                <w:u w:val="none"/>
              </w:rPr>
            </w:pPr>
            <w:r>
              <w:rPr>
                <w:rFonts w:hint="eastAsia" w:ascii="宋体" w:hAnsi="宋体" w:eastAsia="宋体"/>
                <w:sz w:val="28"/>
                <w:szCs w:val="28"/>
                <w:u w:val="none"/>
              </w:rPr>
              <w:t>电话</w:t>
            </w:r>
          </w:p>
        </w:tc>
        <w:tc>
          <w:tcPr>
            <w:tcW w:w="3029" w:type="dxa"/>
            <w:tcBorders>
              <w:top w:val="single" w:color="auto" w:sz="4" w:space="0"/>
              <w:left w:val="single" w:color="auto" w:sz="4" w:space="0"/>
              <w:bottom w:val="single" w:color="auto" w:sz="4" w:space="0"/>
              <w:right w:val="single" w:color="auto" w:sz="4" w:space="0"/>
            </w:tcBorders>
            <w:vAlign w:val="center"/>
          </w:tcPr>
          <w:p w14:paraId="3DDB2EFF">
            <w:pPr>
              <w:spacing w:line="400" w:lineRule="exact"/>
              <w:jc w:val="center"/>
              <w:rPr>
                <w:rFonts w:ascii="宋体" w:hAnsi="宋体" w:eastAsia="宋体"/>
                <w:sz w:val="28"/>
                <w:szCs w:val="28"/>
                <w:u w:val="none"/>
              </w:rPr>
            </w:pPr>
            <w:r>
              <w:rPr>
                <w:rFonts w:hint="eastAsia" w:ascii="宋体" w:hAnsi="宋体" w:eastAsia="宋体" w:cs="宋体"/>
                <w:sz w:val="28"/>
                <w:szCs w:val="28"/>
                <w:u w:val="none"/>
              </w:rPr>
              <w:t>0898-66808141</w:t>
            </w:r>
          </w:p>
        </w:tc>
      </w:tr>
      <w:tr w14:paraId="5625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8692E32">
            <w:pPr>
              <w:spacing w:line="400" w:lineRule="exact"/>
              <w:jc w:val="cente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527A70FD">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2B829E0C">
            <w:pPr>
              <w:spacing w:line="400" w:lineRule="exact"/>
              <w:jc w:val="center"/>
              <w:rPr>
                <w:rFonts w:ascii="宋体" w:hAnsi="宋体" w:eastAsia="宋体"/>
                <w:sz w:val="28"/>
                <w:szCs w:val="28"/>
                <w:u w:val="none"/>
              </w:rPr>
            </w:pPr>
            <w:r>
              <w:rPr>
                <w:rFonts w:hint="eastAsia" w:ascii="宋体" w:hAnsi="宋体" w:eastAsia="宋体"/>
                <w:sz w:val="28"/>
                <w:szCs w:val="28"/>
                <w:u w:val="none"/>
              </w:rPr>
              <w:t>开户银行</w:t>
            </w:r>
          </w:p>
        </w:tc>
        <w:tc>
          <w:tcPr>
            <w:tcW w:w="3029" w:type="dxa"/>
            <w:tcBorders>
              <w:top w:val="single" w:color="auto" w:sz="4" w:space="0"/>
              <w:left w:val="single" w:color="auto" w:sz="4" w:space="0"/>
              <w:bottom w:val="single" w:color="auto" w:sz="4" w:space="0"/>
              <w:right w:val="single" w:color="auto" w:sz="4" w:space="0"/>
            </w:tcBorders>
            <w:vAlign w:val="center"/>
          </w:tcPr>
          <w:p w14:paraId="1DD2A7DC">
            <w:pPr>
              <w:spacing w:line="400" w:lineRule="exact"/>
              <w:jc w:val="center"/>
              <w:rPr>
                <w:rFonts w:ascii="宋体" w:hAnsi="宋体" w:eastAsia="宋体"/>
                <w:sz w:val="28"/>
                <w:szCs w:val="28"/>
                <w:u w:val="none"/>
              </w:rPr>
            </w:pPr>
            <w:r>
              <w:rPr>
                <w:rFonts w:hint="eastAsia" w:ascii="宋体" w:hAnsi="宋体" w:eastAsia="宋体" w:cs="宋体"/>
                <w:sz w:val="28"/>
                <w:szCs w:val="28"/>
                <w:u w:val="none"/>
              </w:rPr>
              <w:t>中国农业银行海口椰海支行</w:t>
            </w:r>
          </w:p>
        </w:tc>
      </w:tr>
      <w:tr w14:paraId="2D4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AE77C89">
            <w:pPr>
              <w:spacing w:line="400" w:lineRule="exact"/>
              <w:jc w:val="cente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55A57EBB">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02E66910">
            <w:pPr>
              <w:spacing w:line="400" w:lineRule="exact"/>
              <w:jc w:val="center"/>
              <w:rPr>
                <w:rFonts w:ascii="宋体" w:hAnsi="宋体" w:eastAsia="宋体"/>
                <w:sz w:val="28"/>
                <w:szCs w:val="28"/>
                <w:u w:val="none"/>
              </w:rPr>
            </w:pPr>
            <w:r>
              <w:rPr>
                <w:rFonts w:hint="eastAsia" w:ascii="宋体" w:hAnsi="宋体" w:eastAsia="宋体"/>
                <w:sz w:val="28"/>
                <w:szCs w:val="28"/>
                <w:u w:val="none"/>
              </w:rPr>
              <w:t>账号</w:t>
            </w:r>
          </w:p>
        </w:tc>
        <w:tc>
          <w:tcPr>
            <w:tcW w:w="3029" w:type="dxa"/>
            <w:tcBorders>
              <w:top w:val="single" w:color="auto" w:sz="4" w:space="0"/>
              <w:left w:val="single" w:color="auto" w:sz="4" w:space="0"/>
              <w:bottom w:val="single" w:color="auto" w:sz="4" w:space="0"/>
              <w:right w:val="single" w:color="auto" w:sz="4" w:space="0"/>
            </w:tcBorders>
            <w:vAlign w:val="center"/>
          </w:tcPr>
          <w:p w14:paraId="266A7FEF">
            <w:pPr>
              <w:spacing w:line="400" w:lineRule="exact"/>
              <w:jc w:val="center"/>
              <w:rPr>
                <w:rFonts w:ascii="宋体" w:hAnsi="宋体" w:eastAsia="宋体"/>
                <w:sz w:val="28"/>
                <w:szCs w:val="28"/>
                <w:u w:val="none"/>
              </w:rPr>
            </w:pPr>
            <w:r>
              <w:rPr>
                <w:rFonts w:hint="eastAsia" w:ascii="宋体" w:hAnsi="宋体" w:eastAsia="宋体" w:cs="宋体"/>
                <w:sz w:val="28"/>
                <w:szCs w:val="28"/>
                <w:u w:val="none"/>
              </w:rPr>
              <w:t>21-1650 0104 0000 100</w:t>
            </w:r>
          </w:p>
        </w:tc>
      </w:tr>
      <w:tr w14:paraId="3187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48" w:type="dxa"/>
            <w:tcBorders>
              <w:top w:val="single" w:color="auto" w:sz="4" w:space="0"/>
              <w:left w:val="single" w:color="auto" w:sz="4" w:space="0"/>
              <w:bottom w:val="single" w:color="auto" w:sz="4" w:space="0"/>
              <w:right w:val="single" w:color="auto" w:sz="4" w:space="0"/>
            </w:tcBorders>
            <w:vAlign w:val="center"/>
          </w:tcPr>
          <w:p w14:paraId="3171CD52">
            <w:pPr>
              <w:spacing w:line="400" w:lineRule="exact"/>
              <w:jc w:val="center"/>
              <w:rPr>
                <w:rFonts w:ascii="宋体" w:hAnsi="宋体" w:eastAsia="宋体"/>
                <w:sz w:val="28"/>
                <w:szCs w:val="28"/>
              </w:rPr>
            </w:pPr>
          </w:p>
        </w:tc>
        <w:tc>
          <w:tcPr>
            <w:tcW w:w="3612" w:type="dxa"/>
            <w:tcBorders>
              <w:top w:val="single" w:color="auto" w:sz="4" w:space="0"/>
              <w:left w:val="single" w:color="auto" w:sz="4" w:space="0"/>
              <w:bottom w:val="single" w:color="auto" w:sz="4" w:space="0"/>
              <w:right w:val="single" w:color="auto" w:sz="4" w:space="0"/>
            </w:tcBorders>
            <w:vAlign w:val="center"/>
          </w:tcPr>
          <w:p w14:paraId="75DE883F">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751DC155">
            <w:pPr>
              <w:spacing w:line="400" w:lineRule="exact"/>
              <w:jc w:val="center"/>
              <w:rPr>
                <w:rFonts w:hint="eastAsia" w:ascii="宋体" w:hAnsi="宋体" w:eastAsia="宋体"/>
                <w:sz w:val="28"/>
                <w:szCs w:val="28"/>
                <w:u w:val="none"/>
              </w:rPr>
            </w:pPr>
          </w:p>
        </w:tc>
        <w:tc>
          <w:tcPr>
            <w:tcW w:w="3029" w:type="dxa"/>
            <w:tcBorders>
              <w:top w:val="single" w:color="auto" w:sz="4" w:space="0"/>
              <w:left w:val="single" w:color="auto" w:sz="4" w:space="0"/>
              <w:bottom w:val="single" w:color="auto" w:sz="4" w:space="0"/>
              <w:right w:val="single" w:color="auto" w:sz="4" w:space="0"/>
            </w:tcBorders>
            <w:vAlign w:val="center"/>
          </w:tcPr>
          <w:p w14:paraId="118EE22D">
            <w:pPr>
              <w:spacing w:line="400" w:lineRule="exact"/>
              <w:jc w:val="center"/>
              <w:rPr>
                <w:rFonts w:hint="eastAsia" w:ascii="宋体" w:hAnsi="宋体" w:eastAsia="宋体" w:cs="宋体"/>
                <w:sz w:val="28"/>
                <w:szCs w:val="28"/>
                <w:u w:val="none"/>
              </w:rPr>
            </w:pPr>
          </w:p>
        </w:tc>
      </w:tr>
      <w:tr w14:paraId="6EB3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vAlign w:val="center"/>
          </w:tcPr>
          <w:p w14:paraId="669A95F1">
            <w:pPr>
              <w:spacing w:line="400" w:lineRule="exact"/>
              <w:jc w:val="center"/>
              <w:rPr>
                <w:rFonts w:ascii="宋体" w:hAnsi="宋体" w:eastAsia="宋体"/>
                <w:sz w:val="28"/>
                <w:szCs w:val="28"/>
              </w:rPr>
            </w:pPr>
            <w:r>
              <w:rPr>
                <w:rFonts w:hint="eastAsia" w:ascii="宋体" w:hAnsi="宋体" w:eastAsia="宋体"/>
                <w:sz w:val="28"/>
                <w:szCs w:val="28"/>
              </w:rPr>
              <w:t>乙</w:t>
            </w:r>
          </w:p>
          <w:p w14:paraId="191B1BDF">
            <w:pPr>
              <w:spacing w:line="400" w:lineRule="exact"/>
              <w:jc w:val="center"/>
              <w:rPr>
                <w:rFonts w:ascii="宋体" w:hAnsi="宋体" w:eastAsia="宋体"/>
                <w:sz w:val="28"/>
                <w:szCs w:val="28"/>
              </w:rPr>
            </w:pPr>
            <w:r>
              <w:rPr>
                <w:rFonts w:hint="eastAsia" w:ascii="宋体" w:hAnsi="宋体" w:eastAsia="宋体"/>
                <w:sz w:val="28"/>
                <w:szCs w:val="28"/>
              </w:rPr>
              <w:t>方</w:t>
            </w:r>
          </w:p>
        </w:tc>
        <w:tc>
          <w:tcPr>
            <w:tcW w:w="3612" w:type="dxa"/>
            <w:vMerge w:val="restart"/>
            <w:tcBorders>
              <w:top w:val="single" w:color="auto" w:sz="4" w:space="0"/>
              <w:left w:val="single" w:color="auto" w:sz="4" w:space="0"/>
              <w:bottom w:val="single" w:color="auto" w:sz="4" w:space="0"/>
              <w:right w:val="single" w:color="auto" w:sz="4" w:space="0"/>
            </w:tcBorders>
            <w:vAlign w:val="center"/>
          </w:tcPr>
          <w:p w14:paraId="514D6D0C">
            <w:pPr>
              <w:spacing w:line="400" w:lineRule="exact"/>
              <w:jc w:val="center"/>
              <w:rPr>
                <w:rFonts w:ascii="宋体" w:hAnsi="宋体" w:eastAsia="宋体"/>
                <w:sz w:val="28"/>
                <w:szCs w:val="28"/>
                <w:u w:val="none"/>
              </w:rPr>
            </w:pPr>
            <w:r>
              <w:rPr>
                <w:rFonts w:hint="eastAsia" w:ascii="宋体" w:hAnsi="宋体" w:eastAsia="宋体"/>
                <w:sz w:val="28"/>
                <w:szCs w:val="28"/>
                <w:u w:val="none"/>
              </w:rPr>
              <w:t>（盖章）</w:t>
            </w:r>
          </w:p>
          <w:p w14:paraId="1CCA58E1">
            <w:pPr>
              <w:spacing w:line="400" w:lineRule="exact"/>
              <w:jc w:val="center"/>
              <w:rPr>
                <w:rFonts w:ascii="宋体" w:hAnsi="宋体" w:eastAsia="宋体"/>
                <w:sz w:val="28"/>
                <w:szCs w:val="28"/>
                <w:u w:val="none"/>
              </w:rPr>
            </w:pPr>
          </w:p>
          <w:p w14:paraId="4961E886">
            <w:pPr>
              <w:spacing w:line="400" w:lineRule="exact"/>
              <w:jc w:val="center"/>
              <w:rPr>
                <w:rFonts w:hint="eastAsia" w:ascii="宋体" w:hAnsi="宋体" w:eastAsia="宋体"/>
                <w:sz w:val="28"/>
                <w:szCs w:val="28"/>
                <w:u w:val="none"/>
              </w:rPr>
            </w:pPr>
          </w:p>
          <w:p w14:paraId="040CEDC5">
            <w:pPr>
              <w:spacing w:line="400" w:lineRule="exact"/>
              <w:jc w:val="center"/>
              <w:rPr>
                <w:rFonts w:hint="eastAsia" w:ascii="宋体" w:hAnsi="宋体" w:eastAsia="宋体"/>
                <w:sz w:val="28"/>
                <w:szCs w:val="28"/>
                <w:u w:val="none"/>
              </w:rPr>
            </w:pPr>
          </w:p>
          <w:p w14:paraId="06206B02">
            <w:pPr>
              <w:spacing w:line="400" w:lineRule="exact"/>
              <w:jc w:val="center"/>
              <w:rPr>
                <w:rFonts w:ascii="宋体" w:hAnsi="宋体" w:eastAsia="宋体"/>
                <w:sz w:val="28"/>
                <w:szCs w:val="28"/>
                <w:u w:val="none"/>
              </w:rPr>
            </w:pPr>
            <w:r>
              <w:rPr>
                <w:rFonts w:hint="eastAsia" w:ascii="宋体" w:hAnsi="宋体" w:eastAsia="宋体"/>
                <w:sz w:val="28"/>
                <w:szCs w:val="28"/>
                <w:u w:val="none"/>
              </w:rPr>
              <w:t>法定代表人/委托代理人</w:t>
            </w:r>
          </w:p>
          <w:p w14:paraId="111247D6">
            <w:pPr>
              <w:spacing w:line="520" w:lineRule="exact"/>
              <w:rPr>
                <w:rFonts w:ascii="宋体" w:hAnsi="宋体" w:eastAsia="宋体"/>
                <w:sz w:val="28"/>
                <w:szCs w:val="28"/>
              </w:rPr>
            </w:pPr>
            <w:r>
              <w:rPr>
                <w:rFonts w:hint="eastAsia" w:ascii="宋体" w:hAnsi="宋体" w:eastAsia="宋体"/>
                <w:sz w:val="28"/>
                <w:szCs w:val="28"/>
                <w:u w:val="none"/>
              </w:rPr>
              <w:t>（签名）</w:t>
            </w:r>
            <w:r>
              <w:rPr>
                <w:rFonts w:hint="eastAsia" w:ascii="宋体" w:hAnsi="宋体" w:eastAsia="宋体"/>
                <w:sz w:val="28"/>
                <w:szCs w:val="28"/>
              </w:rPr>
              <w:t xml:space="preserve">：             </w:t>
            </w:r>
          </w:p>
          <w:p w14:paraId="7C8099B8">
            <w:pPr>
              <w:spacing w:line="400" w:lineRule="exact"/>
              <w:jc w:val="center"/>
              <w:rPr>
                <w:rFonts w:ascii="宋体" w:hAnsi="宋体" w:eastAsia="宋体"/>
                <w:sz w:val="28"/>
                <w:szCs w:val="28"/>
              </w:rPr>
            </w:pPr>
          </w:p>
          <w:p w14:paraId="0B157DC7">
            <w:pPr>
              <w:spacing w:line="400" w:lineRule="exact"/>
              <w:jc w:val="center"/>
              <w:rPr>
                <w:rFonts w:ascii="宋体" w:hAnsi="宋体" w:eastAsia="宋体"/>
                <w:sz w:val="28"/>
                <w:szCs w:val="28"/>
              </w:rPr>
            </w:pPr>
            <w:r>
              <w:rPr>
                <w:rFonts w:hint="eastAsia" w:ascii="宋体" w:hAnsi="宋体" w:eastAsia="宋体"/>
                <w:sz w:val="28"/>
                <w:szCs w:val="28"/>
              </w:rPr>
              <w:t xml:space="preserve">        年   月   日</w:t>
            </w:r>
          </w:p>
        </w:tc>
        <w:tc>
          <w:tcPr>
            <w:tcW w:w="1608" w:type="dxa"/>
            <w:tcBorders>
              <w:top w:val="single" w:color="auto" w:sz="4" w:space="0"/>
              <w:left w:val="single" w:color="auto" w:sz="4" w:space="0"/>
              <w:bottom w:val="single" w:color="auto" w:sz="4" w:space="0"/>
              <w:right w:val="single" w:color="auto" w:sz="4" w:space="0"/>
            </w:tcBorders>
            <w:vAlign w:val="center"/>
          </w:tcPr>
          <w:p w14:paraId="42A83C46">
            <w:pPr>
              <w:spacing w:line="400" w:lineRule="exact"/>
              <w:jc w:val="center"/>
              <w:rPr>
                <w:rFonts w:ascii="宋体" w:hAnsi="宋体" w:eastAsia="宋体"/>
                <w:sz w:val="28"/>
                <w:szCs w:val="28"/>
                <w:u w:val="none"/>
              </w:rPr>
            </w:pPr>
            <w:r>
              <w:rPr>
                <w:rFonts w:hint="eastAsia" w:ascii="宋体" w:hAnsi="宋体" w:eastAsia="宋体"/>
                <w:sz w:val="28"/>
                <w:szCs w:val="28"/>
                <w:u w:val="none"/>
              </w:rPr>
              <w:t>地址</w:t>
            </w:r>
          </w:p>
        </w:tc>
        <w:tc>
          <w:tcPr>
            <w:tcW w:w="3029" w:type="dxa"/>
            <w:tcBorders>
              <w:top w:val="single" w:color="auto" w:sz="4" w:space="0"/>
              <w:left w:val="single" w:color="auto" w:sz="4" w:space="0"/>
              <w:bottom w:val="single" w:color="auto" w:sz="4" w:space="0"/>
              <w:right w:val="single" w:color="auto" w:sz="4" w:space="0"/>
            </w:tcBorders>
            <w:vAlign w:val="center"/>
          </w:tcPr>
          <w:p w14:paraId="49F4FDF9">
            <w:pPr>
              <w:spacing w:line="400" w:lineRule="exact"/>
              <w:jc w:val="center"/>
              <w:rPr>
                <w:rFonts w:ascii="宋体" w:hAnsi="宋体" w:eastAsia="宋体"/>
                <w:sz w:val="28"/>
                <w:szCs w:val="28"/>
                <w:u w:val="none"/>
              </w:rPr>
            </w:pPr>
          </w:p>
        </w:tc>
      </w:tr>
      <w:tr w14:paraId="1C4F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B6EF12A">
            <w:pP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4F2B1C5B">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3023878C">
            <w:pPr>
              <w:spacing w:line="400" w:lineRule="exact"/>
              <w:jc w:val="center"/>
              <w:rPr>
                <w:rFonts w:ascii="宋体" w:hAnsi="宋体" w:eastAsia="宋体"/>
                <w:sz w:val="28"/>
                <w:szCs w:val="28"/>
                <w:u w:val="none"/>
              </w:rPr>
            </w:pPr>
            <w:r>
              <w:rPr>
                <w:rFonts w:hint="eastAsia" w:ascii="宋体" w:hAnsi="宋体" w:eastAsia="宋体"/>
                <w:sz w:val="28"/>
                <w:szCs w:val="28"/>
                <w:u w:val="none"/>
              </w:rPr>
              <w:t>电话</w:t>
            </w:r>
          </w:p>
        </w:tc>
        <w:tc>
          <w:tcPr>
            <w:tcW w:w="3029" w:type="dxa"/>
            <w:tcBorders>
              <w:top w:val="single" w:color="auto" w:sz="4" w:space="0"/>
              <w:left w:val="single" w:color="auto" w:sz="4" w:space="0"/>
              <w:bottom w:val="single" w:color="auto" w:sz="4" w:space="0"/>
              <w:right w:val="single" w:color="auto" w:sz="4" w:space="0"/>
            </w:tcBorders>
            <w:vAlign w:val="center"/>
          </w:tcPr>
          <w:p w14:paraId="39B02571">
            <w:pPr>
              <w:spacing w:line="400" w:lineRule="exact"/>
              <w:jc w:val="center"/>
              <w:rPr>
                <w:rFonts w:ascii="宋体" w:hAnsi="宋体" w:eastAsia="宋体"/>
                <w:sz w:val="28"/>
                <w:szCs w:val="28"/>
                <w:u w:val="none"/>
              </w:rPr>
            </w:pPr>
          </w:p>
        </w:tc>
      </w:tr>
      <w:tr w14:paraId="1B57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759775DA">
            <w:pP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4FBCFDBB">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4BF9EDB8">
            <w:pPr>
              <w:spacing w:line="400" w:lineRule="exact"/>
              <w:jc w:val="center"/>
              <w:rPr>
                <w:rFonts w:ascii="宋体" w:hAnsi="宋体" w:eastAsia="宋体"/>
                <w:sz w:val="28"/>
                <w:szCs w:val="28"/>
                <w:u w:val="none"/>
              </w:rPr>
            </w:pPr>
            <w:r>
              <w:rPr>
                <w:rFonts w:hint="eastAsia" w:ascii="宋体" w:hAnsi="宋体" w:eastAsia="宋体"/>
                <w:sz w:val="28"/>
                <w:szCs w:val="28"/>
                <w:u w:val="none"/>
              </w:rPr>
              <w:t>开户银行</w:t>
            </w:r>
          </w:p>
        </w:tc>
        <w:tc>
          <w:tcPr>
            <w:tcW w:w="3029" w:type="dxa"/>
            <w:tcBorders>
              <w:top w:val="single" w:color="auto" w:sz="4" w:space="0"/>
              <w:left w:val="single" w:color="auto" w:sz="4" w:space="0"/>
              <w:bottom w:val="single" w:color="auto" w:sz="4" w:space="0"/>
              <w:right w:val="single" w:color="auto" w:sz="4" w:space="0"/>
            </w:tcBorders>
            <w:vAlign w:val="center"/>
          </w:tcPr>
          <w:p w14:paraId="3FB0CB6F">
            <w:pPr>
              <w:spacing w:line="400" w:lineRule="exact"/>
              <w:jc w:val="center"/>
              <w:rPr>
                <w:rFonts w:ascii="宋体" w:hAnsi="宋体" w:eastAsia="宋体"/>
                <w:sz w:val="28"/>
                <w:szCs w:val="28"/>
                <w:u w:val="none"/>
              </w:rPr>
            </w:pPr>
          </w:p>
        </w:tc>
      </w:tr>
      <w:tr w14:paraId="68A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4447E88">
            <w:pP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514910C1">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02E122C2">
            <w:pPr>
              <w:spacing w:line="400" w:lineRule="exact"/>
              <w:jc w:val="center"/>
              <w:rPr>
                <w:rFonts w:ascii="宋体" w:hAnsi="宋体" w:eastAsia="宋体"/>
                <w:sz w:val="28"/>
                <w:szCs w:val="28"/>
                <w:u w:val="none"/>
              </w:rPr>
            </w:pPr>
            <w:r>
              <w:rPr>
                <w:rFonts w:hint="eastAsia" w:ascii="宋体" w:hAnsi="宋体" w:eastAsia="宋体"/>
                <w:sz w:val="28"/>
                <w:szCs w:val="28"/>
                <w:u w:val="none"/>
              </w:rPr>
              <w:t>账号</w:t>
            </w:r>
          </w:p>
        </w:tc>
        <w:tc>
          <w:tcPr>
            <w:tcW w:w="3029" w:type="dxa"/>
            <w:tcBorders>
              <w:top w:val="single" w:color="auto" w:sz="4" w:space="0"/>
              <w:left w:val="single" w:color="auto" w:sz="4" w:space="0"/>
              <w:bottom w:val="single" w:color="auto" w:sz="4" w:space="0"/>
              <w:right w:val="single" w:color="auto" w:sz="4" w:space="0"/>
            </w:tcBorders>
            <w:vAlign w:val="center"/>
          </w:tcPr>
          <w:p w14:paraId="1896C125">
            <w:pPr>
              <w:spacing w:line="400" w:lineRule="exact"/>
              <w:jc w:val="center"/>
              <w:rPr>
                <w:rFonts w:ascii="宋体" w:hAnsi="宋体" w:eastAsia="宋体"/>
                <w:sz w:val="28"/>
                <w:szCs w:val="28"/>
                <w:u w:val="none"/>
              </w:rPr>
            </w:pPr>
          </w:p>
        </w:tc>
      </w:tr>
      <w:tr w14:paraId="477F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3992637">
            <w:pP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459C0B68">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68838B02">
            <w:pPr>
              <w:spacing w:line="400" w:lineRule="exact"/>
              <w:jc w:val="center"/>
              <w:rPr>
                <w:rFonts w:ascii="宋体" w:hAnsi="宋体" w:eastAsia="宋体"/>
                <w:sz w:val="28"/>
                <w:szCs w:val="28"/>
                <w:u w:val="none"/>
              </w:rPr>
            </w:pPr>
            <w:r>
              <w:rPr>
                <w:rFonts w:hint="eastAsia" w:ascii="宋体" w:hAnsi="宋体" w:eastAsia="宋体"/>
                <w:sz w:val="28"/>
                <w:szCs w:val="28"/>
                <w:u w:val="none"/>
              </w:rPr>
              <w:t>联系人姓名</w:t>
            </w:r>
          </w:p>
        </w:tc>
        <w:tc>
          <w:tcPr>
            <w:tcW w:w="3029" w:type="dxa"/>
            <w:tcBorders>
              <w:top w:val="single" w:color="auto" w:sz="4" w:space="0"/>
              <w:left w:val="single" w:color="auto" w:sz="4" w:space="0"/>
              <w:bottom w:val="single" w:color="auto" w:sz="4" w:space="0"/>
              <w:right w:val="single" w:color="auto" w:sz="4" w:space="0"/>
            </w:tcBorders>
            <w:vAlign w:val="center"/>
          </w:tcPr>
          <w:p w14:paraId="0C9B05A6">
            <w:pPr>
              <w:spacing w:line="400" w:lineRule="exact"/>
              <w:jc w:val="center"/>
              <w:rPr>
                <w:rFonts w:ascii="宋体" w:hAnsi="宋体" w:eastAsia="宋体"/>
                <w:sz w:val="28"/>
                <w:szCs w:val="28"/>
                <w:u w:val="none"/>
              </w:rPr>
            </w:pPr>
          </w:p>
        </w:tc>
      </w:tr>
      <w:tr w14:paraId="4430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0F069755">
            <w:pPr>
              <w:rPr>
                <w:rFonts w:ascii="宋体" w:hAnsi="宋体" w:eastAsia="宋体"/>
                <w:sz w:val="28"/>
                <w:szCs w:val="28"/>
              </w:rPr>
            </w:pPr>
          </w:p>
        </w:tc>
        <w:tc>
          <w:tcPr>
            <w:tcW w:w="3612" w:type="dxa"/>
            <w:vMerge w:val="continue"/>
            <w:tcBorders>
              <w:top w:val="single" w:color="auto" w:sz="4" w:space="0"/>
              <w:left w:val="single" w:color="auto" w:sz="4" w:space="0"/>
              <w:bottom w:val="single" w:color="auto" w:sz="4" w:space="0"/>
              <w:right w:val="single" w:color="auto" w:sz="4" w:space="0"/>
            </w:tcBorders>
            <w:vAlign w:val="center"/>
          </w:tcPr>
          <w:p w14:paraId="65526AAD">
            <w:pPr>
              <w:rPr>
                <w:rFonts w:ascii="宋体" w:hAnsi="宋体" w:eastAsia="宋体"/>
                <w:sz w:val="28"/>
                <w:szCs w:val="28"/>
              </w:rPr>
            </w:pPr>
          </w:p>
        </w:tc>
        <w:tc>
          <w:tcPr>
            <w:tcW w:w="1608" w:type="dxa"/>
            <w:tcBorders>
              <w:top w:val="single" w:color="auto" w:sz="4" w:space="0"/>
              <w:left w:val="single" w:color="auto" w:sz="4" w:space="0"/>
              <w:bottom w:val="single" w:color="auto" w:sz="4" w:space="0"/>
              <w:right w:val="single" w:color="auto" w:sz="4" w:space="0"/>
            </w:tcBorders>
            <w:vAlign w:val="center"/>
          </w:tcPr>
          <w:p w14:paraId="645A83DD">
            <w:pPr>
              <w:spacing w:line="400" w:lineRule="exact"/>
              <w:jc w:val="center"/>
              <w:rPr>
                <w:rFonts w:ascii="宋体" w:hAnsi="宋体" w:eastAsia="宋体"/>
                <w:sz w:val="28"/>
                <w:szCs w:val="28"/>
                <w:u w:val="none"/>
              </w:rPr>
            </w:pPr>
            <w:r>
              <w:rPr>
                <w:rFonts w:hint="eastAsia" w:ascii="宋体" w:hAnsi="宋体" w:eastAsia="宋体"/>
                <w:sz w:val="28"/>
                <w:szCs w:val="28"/>
                <w:u w:val="none"/>
              </w:rPr>
              <w:t>联系人手机</w:t>
            </w:r>
          </w:p>
        </w:tc>
        <w:tc>
          <w:tcPr>
            <w:tcW w:w="3029" w:type="dxa"/>
            <w:tcBorders>
              <w:top w:val="single" w:color="auto" w:sz="4" w:space="0"/>
              <w:left w:val="single" w:color="auto" w:sz="4" w:space="0"/>
              <w:bottom w:val="single" w:color="auto" w:sz="4" w:space="0"/>
              <w:right w:val="single" w:color="auto" w:sz="4" w:space="0"/>
            </w:tcBorders>
            <w:vAlign w:val="center"/>
          </w:tcPr>
          <w:p w14:paraId="27AA29AD">
            <w:pPr>
              <w:spacing w:line="400" w:lineRule="exact"/>
              <w:jc w:val="center"/>
              <w:rPr>
                <w:rFonts w:ascii="宋体" w:hAnsi="宋体" w:eastAsia="宋体"/>
                <w:sz w:val="28"/>
                <w:szCs w:val="28"/>
                <w:u w:val="none"/>
              </w:rPr>
            </w:pPr>
          </w:p>
        </w:tc>
      </w:tr>
    </w:tbl>
    <w:p w14:paraId="1EADA042">
      <w:pPr>
        <w:rPr>
          <w:rFonts w:hint="eastAsia"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13611D"/>
    <w:rsid w:val="00064082"/>
    <w:rsid w:val="00472002"/>
    <w:rsid w:val="008036EF"/>
    <w:rsid w:val="00FB164C"/>
    <w:rsid w:val="03C016B9"/>
    <w:rsid w:val="06AC0FD5"/>
    <w:rsid w:val="0EB84C8D"/>
    <w:rsid w:val="1078362B"/>
    <w:rsid w:val="1A864A2A"/>
    <w:rsid w:val="1F60255B"/>
    <w:rsid w:val="2F0A31E0"/>
    <w:rsid w:val="47D476A2"/>
    <w:rsid w:val="4A2C3ACB"/>
    <w:rsid w:val="4BBC5C4E"/>
    <w:rsid w:val="5313611D"/>
    <w:rsid w:val="6B252A70"/>
    <w:rsid w:val="71F77A10"/>
    <w:rsid w:val="77982D8F"/>
    <w:rsid w:val="795135CA"/>
    <w:rsid w:val="7AA55079"/>
    <w:rsid w:val="7B16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30"/>
      <w:szCs w:val="24"/>
      <w:u w:val="single"/>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tabs>
        <w:tab w:val="center" w:pos="4153"/>
        <w:tab w:val="right" w:pos="8306"/>
      </w:tabs>
      <w:snapToGrid w:val="0"/>
      <w:jc w:val="center"/>
    </w:pPr>
    <w:rPr>
      <w:sz w:val="18"/>
      <w:szCs w:val="18"/>
    </w:r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 w:type="character" w:customStyle="1" w:styleId="10">
    <w:name w:val="页眉 字符"/>
    <w:basedOn w:val="8"/>
    <w:link w:val="4"/>
    <w:uiPriority w:val="0"/>
    <w:rPr>
      <w:rFonts w:asciiTheme="minorHAnsi" w:hAnsiTheme="minorHAnsi" w:eastAsiaTheme="minorEastAsia" w:cstheme="minorBidi"/>
      <w:sz w:val="18"/>
      <w:szCs w:val="18"/>
      <w:u w:val="single"/>
    </w:rPr>
  </w:style>
  <w:style w:type="character" w:customStyle="1" w:styleId="11">
    <w:name w:val="页脚 字符"/>
    <w:basedOn w:val="8"/>
    <w:link w:val="3"/>
    <w:uiPriority w:val="0"/>
    <w:rPr>
      <w:rFonts w:asciiTheme="minorHAnsi" w:hAnsiTheme="minorHAnsi" w:eastAsiaTheme="minorEastAsia" w:cstheme="minorBidi"/>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3954</Words>
  <Characters>5471</Characters>
  <Lines>44</Lines>
  <Paragraphs>12</Paragraphs>
  <TotalTime>10</TotalTime>
  <ScaleCrop>false</ScaleCrop>
  <LinksUpToDate>false</LinksUpToDate>
  <CharactersWithSpaces>5638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2025-01-20T01:52:00Z</dcterms:created>
  <dc:creator>曾广泽</dc:creator>
  <cp:lastModifiedBy>装备部</cp:lastModifiedBy>
  <dcterms:modified xsi:type="dcterms:W3CDTF">2025-11-10T09:16:29Z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508EA965C70F4C799CF39AF12356E750_11</vt:lpwstr>
  </property>
  <property fmtid="{D5CDD505-2E9C-101B-9397-08002B2CF9AE}" pid="4" name="KSOTemplateDocerSaveRecord">
    <vt:lpwstr>eyJoZGlkIjoiYzdkODFlYzc3NWFjYTVkNzc3MjVkZGE5Yzc2OTc0NmIiLCJ1c2VySWQiOiIxMzMxNzA4NjU0In0=</vt:lpwstr>
  </property>
</Properties>
</file>